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7F" w:rsidRPr="000E324F" w:rsidRDefault="00555F7F" w:rsidP="000E324F">
      <w:pPr>
        <w:jc w:val="both"/>
        <w:rPr>
          <w:rFonts w:ascii="Arial" w:hAnsi="Arial" w:cs="Arial"/>
          <w:sz w:val="24"/>
          <w:szCs w:val="24"/>
        </w:rPr>
      </w:pPr>
      <w:r w:rsidRPr="000E324F">
        <w:rPr>
          <w:rFonts w:ascii="Arial" w:hAnsi="Arial" w:cs="Arial"/>
          <w:b/>
          <w:bCs/>
          <w:sz w:val="24"/>
          <w:szCs w:val="24"/>
          <w:lang w:val="az-Latn-AZ"/>
        </w:rPr>
        <w:t>“Azərbaycan Respublikası Dövlət Sərhəd Xidməti  (Azərbaycan hakimiyyət orqanları) və Birləşmiş Krallığın Daxili İşlər Nazirliyinin Mühacirət və Milliyyə</w:t>
      </w:r>
      <w:r w:rsidR="004800ED">
        <w:rPr>
          <w:rFonts w:ascii="Arial" w:hAnsi="Arial" w:cs="Arial"/>
          <w:b/>
          <w:bCs/>
          <w:sz w:val="24"/>
          <w:szCs w:val="24"/>
          <w:lang w:val="az-Latn-AZ"/>
        </w:rPr>
        <w:t>t Direktorluğu (MMD) arasında A</w:t>
      </w:r>
      <w:bookmarkStart w:id="0" w:name="_GoBack"/>
      <w:bookmarkEnd w:id="0"/>
      <w:r w:rsidRPr="000E324F">
        <w:rPr>
          <w:rFonts w:ascii="Arial" w:hAnsi="Arial" w:cs="Arial"/>
          <w:b/>
          <w:bCs/>
          <w:sz w:val="24"/>
          <w:szCs w:val="24"/>
          <w:lang w:val="az-Latn-AZ"/>
        </w:rPr>
        <w:t>nlaşma Memorandumu"nun təsdiq edilməsi barədə</w:t>
      </w:r>
    </w:p>
    <w:p w:rsidR="00555F7F" w:rsidRPr="000E324F" w:rsidRDefault="00555F7F" w:rsidP="000E324F">
      <w:pPr>
        <w:jc w:val="center"/>
        <w:rPr>
          <w:rFonts w:ascii="Arial" w:hAnsi="Arial" w:cs="Arial"/>
          <w:sz w:val="24"/>
          <w:szCs w:val="24"/>
        </w:rPr>
      </w:pPr>
      <w:r w:rsidRPr="000E324F">
        <w:rPr>
          <w:rFonts w:ascii="Arial" w:hAnsi="Arial" w:cs="Arial"/>
          <w:sz w:val="24"/>
          <w:szCs w:val="24"/>
          <w:lang w:val="az-Latn-AZ"/>
        </w:rPr>
        <w:t>AZƏRBAYCAN RESPUBLİKASININ QANUNU</w:t>
      </w:r>
    </w:p>
    <w:p w:rsidR="00555F7F" w:rsidRPr="000E324F" w:rsidRDefault="00555F7F" w:rsidP="000E324F">
      <w:pPr>
        <w:jc w:val="both"/>
        <w:rPr>
          <w:rFonts w:ascii="Arial" w:hAnsi="Arial" w:cs="Arial"/>
          <w:sz w:val="24"/>
          <w:szCs w:val="24"/>
        </w:rPr>
      </w:pPr>
      <w:r w:rsidRPr="000E324F">
        <w:rPr>
          <w:rFonts w:ascii="Arial" w:hAnsi="Arial" w:cs="Arial"/>
          <w:b/>
          <w:bCs/>
          <w:sz w:val="24"/>
          <w:szCs w:val="24"/>
          <w:lang w:val="az-Latn-AZ"/>
        </w:rPr>
        <w:t> </w:t>
      </w:r>
    </w:p>
    <w:p w:rsidR="00555F7F" w:rsidRPr="000E324F" w:rsidRDefault="00555F7F" w:rsidP="000E324F">
      <w:pPr>
        <w:jc w:val="both"/>
        <w:rPr>
          <w:rFonts w:ascii="Arial" w:hAnsi="Arial" w:cs="Arial"/>
          <w:sz w:val="24"/>
          <w:szCs w:val="24"/>
        </w:rPr>
      </w:pPr>
      <w:r w:rsidRPr="000E324F">
        <w:rPr>
          <w:rFonts w:ascii="Arial" w:hAnsi="Arial" w:cs="Arial"/>
          <w:sz w:val="24"/>
          <w:szCs w:val="24"/>
          <w:lang w:val="az-Latn-AZ"/>
        </w:rPr>
        <w:t>Azərbaycan Respublikasının Milli Məclisi </w:t>
      </w:r>
      <w:r w:rsidRPr="000E324F">
        <w:rPr>
          <w:rFonts w:ascii="Arial" w:hAnsi="Arial" w:cs="Arial"/>
          <w:b/>
          <w:bCs/>
          <w:sz w:val="24"/>
          <w:szCs w:val="24"/>
          <w:lang w:val="az-Latn-AZ"/>
        </w:rPr>
        <w:t>qərara alır</w:t>
      </w:r>
      <w:r w:rsidRPr="000E324F">
        <w:rPr>
          <w:rFonts w:ascii="Arial" w:hAnsi="Arial" w:cs="Arial"/>
          <w:sz w:val="24"/>
          <w:szCs w:val="24"/>
          <w:lang w:val="az-Latn-AZ"/>
        </w:rPr>
        <w:t>:</w:t>
      </w:r>
    </w:p>
    <w:p w:rsidR="00555F7F" w:rsidRPr="000E324F" w:rsidRDefault="00555F7F" w:rsidP="000E324F">
      <w:pPr>
        <w:jc w:val="both"/>
        <w:rPr>
          <w:rFonts w:ascii="Arial" w:hAnsi="Arial" w:cs="Arial"/>
          <w:sz w:val="24"/>
          <w:szCs w:val="24"/>
        </w:rPr>
      </w:pPr>
      <w:r w:rsidRPr="000E324F">
        <w:rPr>
          <w:rFonts w:ascii="Arial" w:hAnsi="Arial" w:cs="Arial"/>
          <w:sz w:val="24"/>
          <w:szCs w:val="24"/>
          <w:lang w:val="az-Latn-AZ"/>
        </w:rPr>
        <w:t>2004-cü il sentyabrın 29-da Bakı şəhərində imzalanmış "Azərbaycan Respublikası Dövlət Sərhəd Xidməti (Azərbaycan hakimiyyət orqanları) və Birləşmiş Krallığın Daxili İşlər Nazirliyinin Mühacirət və Milliyyət Direktorluğu (MMD) arasında Anlaşma Memorandumu" təsdiq edilsin.</w:t>
      </w:r>
    </w:p>
    <w:p w:rsidR="00555F7F" w:rsidRPr="000E324F" w:rsidRDefault="00555F7F" w:rsidP="000E324F">
      <w:pPr>
        <w:jc w:val="both"/>
        <w:rPr>
          <w:rFonts w:ascii="Arial" w:hAnsi="Arial" w:cs="Arial"/>
          <w:sz w:val="24"/>
          <w:szCs w:val="24"/>
        </w:rPr>
      </w:pPr>
      <w:r w:rsidRPr="000E324F">
        <w:rPr>
          <w:rFonts w:ascii="Arial" w:hAnsi="Arial" w:cs="Arial"/>
          <w:sz w:val="24"/>
          <w:szCs w:val="24"/>
          <w:lang w:val="az-Latn-AZ"/>
        </w:rPr>
        <w:t>Bu Qanun dərc edildiyi gündən qüvvəyə minir.</w:t>
      </w:r>
    </w:p>
    <w:p w:rsidR="00555F7F" w:rsidRPr="000E324F" w:rsidRDefault="00555F7F" w:rsidP="000E324F">
      <w:pPr>
        <w:jc w:val="both"/>
        <w:rPr>
          <w:rFonts w:ascii="Arial" w:hAnsi="Arial" w:cs="Arial"/>
          <w:sz w:val="24"/>
          <w:szCs w:val="24"/>
        </w:rPr>
      </w:pPr>
      <w:r w:rsidRPr="000E324F">
        <w:rPr>
          <w:rFonts w:ascii="Arial" w:hAnsi="Arial" w:cs="Arial"/>
          <w:sz w:val="24"/>
          <w:szCs w:val="24"/>
          <w:lang w:val="az-Latn-AZ"/>
        </w:rPr>
        <w:t> </w:t>
      </w:r>
    </w:p>
    <w:p w:rsidR="00555F7F" w:rsidRPr="000E324F" w:rsidRDefault="00555F7F" w:rsidP="000E324F">
      <w:pPr>
        <w:jc w:val="both"/>
        <w:rPr>
          <w:rFonts w:ascii="Arial" w:hAnsi="Arial" w:cs="Arial"/>
          <w:sz w:val="24"/>
          <w:szCs w:val="24"/>
        </w:rPr>
      </w:pPr>
      <w:r w:rsidRPr="000E324F">
        <w:rPr>
          <w:rFonts w:ascii="Arial" w:hAnsi="Arial" w:cs="Arial"/>
          <w:b/>
          <w:bCs/>
          <w:sz w:val="24"/>
          <w:szCs w:val="24"/>
          <w:lang w:val="az-Latn-AZ"/>
        </w:rPr>
        <w:t>İlham ƏLİYEV,</w:t>
      </w:r>
    </w:p>
    <w:p w:rsidR="00555F7F" w:rsidRPr="000E324F" w:rsidRDefault="00555F7F" w:rsidP="000E324F">
      <w:pPr>
        <w:jc w:val="both"/>
        <w:rPr>
          <w:rFonts w:ascii="Arial" w:hAnsi="Arial" w:cs="Arial"/>
          <w:sz w:val="24"/>
          <w:szCs w:val="24"/>
        </w:rPr>
      </w:pPr>
      <w:r w:rsidRPr="000E324F">
        <w:rPr>
          <w:rFonts w:ascii="Arial" w:hAnsi="Arial" w:cs="Arial"/>
          <w:b/>
          <w:bCs/>
          <w:sz w:val="24"/>
          <w:szCs w:val="24"/>
          <w:lang w:val="az-Latn-AZ"/>
        </w:rPr>
        <w:t>Azərbaycan Respublikasının Prezidenti</w:t>
      </w:r>
    </w:p>
    <w:p w:rsidR="00555F7F" w:rsidRPr="000E324F" w:rsidRDefault="00555F7F" w:rsidP="000E324F">
      <w:pPr>
        <w:jc w:val="both"/>
        <w:rPr>
          <w:rFonts w:ascii="Arial" w:hAnsi="Arial" w:cs="Arial"/>
          <w:sz w:val="24"/>
          <w:szCs w:val="24"/>
        </w:rPr>
      </w:pPr>
      <w:r w:rsidRPr="000E324F">
        <w:rPr>
          <w:rFonts w:ascii="Arial" w:hAnsi="Arial" w:cs="Arial"/>
          <w:sz w:val="24"/>
          <w:szCs w:val="24"/>
          <w:lang w:val="az-Latn-AZ"/>
        </w:rPr>
        <w:t>Bakı şəhəri, 7 dekabr 2004-cü il</w:t>
      </w:r>
    </w:p>
    <w:p w:rsidR="00555F7F" w:rsidRPr="000E324F" w:rsidRDefault="00555F7F" w:rsidP="000E324F">
      <w:pPr>
        <w:jc w:val="both"/>
        <w:rPr>
          <w:rFonts w:ascii="Arial" w:hAnsi="Arial" w:cs="Arial"/>
          <w:sz w:val="24"/>
          <w:szCs w:val="24"/>
          <w:lang w:val="az-Latn-AZ"/>
        </w:rPr>
      </w:pPr>
      <w:r w:rsidRPr="000E324F">
        <w:rPr>
          <w:rFonts w:ascii="Arial" w:hAnsi="Arial" w:cs="Arial"/>
          <w:sz w:val="24"/>
          <w:szCs w:val="24"/>
          <w:lang w:val="az-Latn-AZ"/>
        </w:rPr>
        <w:t>                       № 800-IIQ</w:t>
      </w:r>
    </w:p>
    <w:p w:rsidR="00555F7F" w:rsidRPr="000E324F" w:rsidRDefault="00555F7F" w:rsidP="000E324F">
      <w:pPr>
        <w:jc w:val="both"/>
        <w:rPr>
          <w:rFonts w:ascii="Arial" w:hAnsi="Arial" w:cs="Arial"/>
          <w:sz w:val="24"/>
          <w:szCs w:val="24"/>
          <w:lang w:val="az-Latn-AZ"/>
        </w:rPr>
      </w:pPr>
      <w:r w:rsidRPr="000E324F">
        <w:rPr>
          <w:rFonts w:ascii="Arial" w:hAnsi="Arial" w:cs="Arial"/>
          <w:sz w:val="24"/>
          <w:szCs w:val="24"/>
          <w:lang w:val="az-Latn-AZ"/>
        </w:rPr>
        <w:t> </w:t>
      </w:r>
    </w:p>
    <w:p w:rsidR="00555F7F" w:rsidRPr="000E324F" w:rsidRDefault="00555F7F" w:rsidP="000E324F">
      <w:pPr>
        <w:jc w:val="both"/>
        <w:rPr>
          <w:rFonts w:ascii="Arial" w:hAnsi="Arial" w:cs="Arial"/>
          <w:sz w:val="24"/>
          <w:szCs w:val="24"/>
          <w:lang w:val="az-Latn-AZ"/>
        </w:rPr>
      </w:pPr>
      <w:r w:rsidRPr="000E324F">
        <w:rPr>
          <w:rFonts w:ascii="Arial" w:hAnsi="Arial" w:cs="Arial"/>
          <w:sz w:val="24"/>
          <w:szCs w:val="24"/>
          <w:lang w:val="az-Latn-AZ"/>
        </w:rPr>
        <w:t> </w:t>
      </w:r>
    </w:p>
    <w:p w:rsidR="00555F7F" w:rsidRPr="000E324F" w:rsidRDefault="00555F7F" w:rsidP="000E324F">
      <w:pPr>
        <w:jc w:val="center"/>
        <w:rPr>
          <w:rFonts w:ascii="Arial" w:hAnsi="Arial" w:cs="Arial"/>
          <w:sz w:val="24"/>
          <w:szCs w:val="24"/>
          <w:lang w:val="az-Latn-AZ"/>
        </w:rPr>
      </w:pPr>
      <w:r w:rsidRPr="000E324F">
        <w:rPr>
          <w:rFonts w:ascii="Arial" w:hAnsi="Arial" w:cs="Arial"/>
          <w:b/>
          <w:bCs/>
          <w:sz w:val="24"/>
          <w:szCs w:val="24"/>
          <w:lang w:val="az-Latn-AZ"/>
        </w:rPr>
        <w:t>Azərbaycan Respublikası Dövlət Sərhəd Xidməti</w:t>
      </w:r>
    </w:p>
    <w:p w:rsidR="00555F7F" w:rsidRPr="000E324F" w:rsidRDefault="00555F7F" w:rsidP="000E324F">
      <w:pPr>
        <w:jc w:val="center"/>
        <w:rPr>
          <w:rFonts w:ascii="Arial" w:hAnsi="Arial" w:cs="Arial"/>
          <w:sz w:val="24"/>
          <w:szCs w:val="24"/>
          <w:lang w:val="az-Latn-AZ"/>
        </w:rPr>
      </w:pPr>
      <w:r w:rsidRPr="000E324F">
        <w:rPr>
          <w:rFonts w:ascii="Arial" w:hAnsi="Arial" w:cs="Arial"/>
          <w:b/>
          <w:bCs/>
          <w:sz w:val="24"/>
          <w:szCs w:val="24"/>
          <w:lang w:val="az-Latn-AZ"/>
        </w:rPr>
        <w:t>(Azərbaycan hakimiyyət orqanları) və Birləşmiş Krallığın Daxili</w:t>
      </w:r>
    </w:p>
    <w:p w:rsidR="00555F7F" w:rsidRPr="000E324F" w:rsidRDefault="00555F7F" w:rsidP="000E324F">
      <w:pPr>
        <w:jc w:val="center"/>
        <w:rPr>
          <w:rFonts w:ascii="Arial" w:hAnsi="Arial" w:cs="Arial"/>
          <w:sz w:val="24"/>
          <w:szCs w:val="24"/>
          <w:lang w:val="az-Latn-AZ"/>
        </w:rPr>
      </w:pPr>
      <w:r w:rsidRPr="000E324F">
        <w:rPr>
          <w:rFonts w:ascii="Arial" w:hAnsi="Arial" w:cs="Arial"/>
          <w:b/>
          <w:bCs/>
          <w:sz w:val="24"/>
          <w:szCs w:val="24"/>
          <w:lang w:val="az-Latn-AZ"/>
        </w:rPr>
        <w:t>İşlər Nazirliyinin Mühacirət və Milliyyət Direktorluğu (MMD) arasında</w:t>
      </w:r>
    </w:p>
    <w:p w:rsidR="00555F7F" w:rsidRPr="000E324F" w:rsidRDefault="00555F7F" w:rsidP="000E324F">
      <w:pPr>
        <w:jc w:val="center"/>
        <w:rPr>
          <w:rFonts w:ascii="Arial" w:hAnsi="Arial" w:cs="Arial"/>
          <w:sz w:val="24"/>
          <w:szCs w:val="24"/>
          <w:lang w:val="az-Latn-AZ"/>
        </w:rPr>
      </w:pPr>
    </w:p>
    <w:p w:rsidR="00555F7F" w:rsidRPr="000E324F" w:rsidRDefault="00555F7F" w:rsidP="000E324F">
      <w:pPr>
        <w:jc w:val="center"/>
        <w:rPr>
          <w:rFonts w:ascii="Arial" w:hAnsi="Arial" w:cs="Arial"/>
          <w:sz w:val="24"/>
          <w:szCs w:val="24"/>
          <w:lang w:val="az-Latn-AZ"/>
        </w:rPr>
      </w:pPr>
      <w:r w:rsidRPr="000E324F">
        <w:rPr>
          <w:rFonts w:ascii="Arial" w:hAnsi="Arial" w:cs="Arial"/>
          <w:b/>
          <w:bCs/>
          <w:sz w:val="24"/>
          <w:szCs w:val="24"/>
          <w:lang w:val="az-Latn-AZ"/>
        </w:rPr>
        <w:t>ANLAŞMA MEMORANDUMU</w:t>
      </w:r>
    </w:p>
    <w:p w:rsidR="00555F7F" w:rsidRPr="000E324F" w:rsidRDefault="00555F7F" w:rsidP="000E324F">
      <w:pPr>
        <w:jc w:val="both"/>
        <w:rPr>
          <w:rFonts w:ascii="Arial" w:hAnsi="Arial" w:cs="Arial"/>
          <w:sz w:val="24"/>
          <w:szCs w:val="24"/>
          <w:lang w:val="az-Latn-AZ"/>
        </w:rPr>
      </w:pPr>
      <w:r w:rsidRPr="000E324F">
        <w:rPr>
          <w:rFonts w:ascii="Arial" w:hAnsi="Arial" w:cs="Arial"/>
          <w:sz w:val="24"/>
          <w:szCs w:val="24"/>
          <w:lang w:val="az-Latn-AZ"/>
        </w:rPr>
        <w:t> </w:t>
      </w:r>
    </w:p>
    <w:p w:rsidR="00555F7F" w:rsidRPr="000E324F" w:rsidRDefault="00555F7F" w:rsidP="000E324F">
      <w:pPr>
        <w:jc w:val="both"/>
        <w:rPr>
          <w:rFonts w:ascii="Arial" w:hAnsi="Arial" w:cs="Arial"/>
          <w:sz w:val="24"/>
          <w:szCs w:val="24"/>
          <w:lang w:val="az-Latn-AZ"/>
        </w:rPr>
      </w:pPr>
      <w:r w:rsidRPr="000E324F">
        <w:rPr>
          <w:rFonts w:ascii="Arial" w:hAnsi="Arial" w:cs="Arial"/>
          <w:sz w:val="24"/>
          <w:szCs w:val="24"/>
          <w:lang w:val="az-Latn-AZ"/>
        </w:rPr>
        <w:t>1.      Bu Anlaşma Memorandumu ("AM") yuxarıda adlan qeyd olunan tərəflər arasında Birləşmiş Krallığa daxil olma və ya orada qalmağa ixtiyarı olmayan və Birləşmiş Krallıqdan Əfqanıstana qaytanlan Əfqanıstan vətəndaşlarının Bakı Hava Limanı vasitəsilə tranziti üçün razılaşmanın əsasım təşkil edəcəkdir.</w:t>
      </w:r>
    </w:p>
    <w:p w:rsidR="00555F7F" w:rsidRPr="000E324F" w:rsidRDefault="00555F7F" w:rsidP="000E324F">
      <w:pPr>
        <w:jc w:val="both"/>
        <w:rPr>
          <w:rFonts w:ascii="Arial" w:hAnsi="Arial" w:cs="Arial"/>
          <w:sz w:val="24"/>
          <w:szCs w:val="24"/>
          <w:lang w:val="az-Latn-AZ"/>
        </w:rPr>
      </w:pPr>
      <w:r w:rsidRPr="000E324F">
        <w:rPr>
          <w:rFonts w:ascii="Arial" w:hAnsi="Arial" w:cs="Arial"/>
          <w:sz w:val="24"/>
          <w:szCs w:val="24"/>
          <w:lang w:val="az-Latn-AZ"/>
        </w:rPr>
        <w:t>2.      Azərbaycan hakimiyyət orqanları yuxarıda qeyd olunan Əfqanıstan vətəndaşlarmı Əfqanıstana yerinə yetirilən   sonrakı uçuşlara çatdırmaq məqsədilə qəbul etməyə və onların Bakı Hava limanında hərəkətinin 24 (iyirmi dörd) saatdan artıq olmamaq şərtilə enmələri daxil olmaqla, tranzitini sürətləndirməyə razıdır.</w:t>
      </w:r>
    </w:p>
    <w:p w:rsidR="00555F7F" w:rsidRPr="000E324F" w:rsidRDefault="00555F7F" w:rsidP="000E324F">
      <w:pPr>
        <w:jc w:val="both"/>
        <w:rPr>
          <w:rFonts w:ascii="Arial" w:hAnsi="Arial" w:cs="Arial"/>
          <w:sz w:val="24"/>
          <w:szCs w:val="24"/>
          <w:lang w:val="az-Latn-AZ"/>
        </w:rPr>
      </w:pPr>
      <w:r w:rsidRPr="000E324F">
        <w:rPr>
          <w:rFonts w:ascii="Arial" w:hAnsi="Arial" w:cs="Arial"/>
          <w:sz w:val="24"/>
          <w:szCs w:val="24"/>
          <w:lang w:val="az-Latn-AZ"/>
        </w:rPr>
        <w:lastRenderedPageBreak/>
        <w:t>3.      Bu "AM"nun şərtləri daxilində geri qaytanlan Əfqanıstan vətəndaşları</w:t>
      </w:r>
      <w:r w:rsidRPr="000E324F">
        <w:rPr>
          <w:rFonts w:ascii="Arial" w:hAnsi="Arial" w:cs="Arial"/>
          <w:sz w:val="24"/>
          <w:szCs w:val="24"/>
          <w:lang w:val="az-Latn-AZ"/>
        </w:rPr>
        <w:br/>
        <w:t>ya cədvəlləşdirilmiş hava xidmətləri vasitəsilə, ya da xüsusi olaraq bu məqsəd üçün ayrılmış çarter üsulu ilə Bakıya gələcəklər.</w:t>
      </w:r>
    </w:p>
    <w:p w:rsidR="00555F7F" w:rsidRPr="000E324F" w:rsidRDefault="00555F7F" w:rsidP="000E324F">
      <w:pPr>
        <w:jc w:val="both"/>
        <w:rPr>
          <w:rFonts w:ascii="Arial" w:hAnsi="Arial" w:cs="Arial"/>
          <w:sz w:val="24"/>
          <w:szCs w:val="24"/>
          <w:lang w:val="az-Latn-AZ"/>
        </w:rPr>
      </w:pPr>
      <w:r w:rsidRPr="000E324F">
        <w:rPr>
          <w:rFonts w:ascii="Arial" w:hAnsi="Arial" w:cs="Arial"/>
          <w:sz w:val="24"/>
          <w:szCs w:val="24"/>
          <w:lang w:val="az-Latn-AZ"/>
        </w:rPr>
        <w:t>4.      "MMD" 7 (yeddi) gündən gec olmayaraq, Azərbaycan hakimiyyət orqanlarına bu "AM"nun şərtləri daxilində Birləşmiş Krallıqdan çıxarılmalı olan Əfqanıstan vətəndaşlarına dair ətraflı məlumat verəcəkdir.</w:t>
      </w:r>
    </w:p>
    <w:p w:rsidR="00555F7F" w:rsidRPr="000E324F" w:rsidRDefault="00555F7F" w:rsidP="000E324F">
      <w:pPr>
        <w:jc w:val="both"/>
        <w:rPr>
          <w:rFonts w:ascii="Arial" w:hAnsi="Arial" w:cs="Arial"/>
          <w:sz w:val="24"/>
          <w:szCs w:val="24"/>
          <w:lang w:val="az-Latn-AZ"/>
        </w:rPr>
      </w:pPr>
      <w:r w:rsidRPr="000E324F">
        <w:rPr>
          <w:rFonts w:ascii="Arial" w:hAnsi="Arial" w:cs="Arial"/>
          <w:sz w:val="24"/>
          <w:szCs w:val="24"/>
          <w:lang w:val="az-Latn-AZ"/>
        </w:rPr>
        <w:t>5.      Bu "AM"nun şərtləri daxilində Birləşmiş Krallıqdan çıxarılmalı olan Əfqanıstan vətəndaşlarına müvafiq səyahət sənədi veriləcək. Bu ya əfqan pasportu ya da "MMD" tərəfindən verilmiş müvafiq səyahət sənədi, dahadoğrusu, Əfqanıstan vətəndaşlarının  Əfqanıstana  qaytarılmalarına  yardım məqsədilə tərtib olunmuş Avropa Birliyinin məktubu olacaqdır.</w:t>
      </w:r>
    </w:p>
    <w:p w:rsidR="00555F7F" w:rsidRPr="000E324F" w:rsidRDefault="00555F7F" w:rsidP="000E324F">
      <w:pPr>
        <w:jc w:val="both"/>
        <w:rPr>
          <w:rFonts w:ascii="Arial" w:hAnsi="Arial" w:cs="Arial"/>
          <w:sz w:val="24"/>
          <w:szCs w:val="24"/>
          <w:lang w:val="az-Latn-AZ"/>
        </w:rPr>
      </w:pPr>
      <w:r w:rsidRPr="000E324F">
        <w:rPr>
          <w:rFonts w:ascii="Arial" w:hAnsi="Arial" w:cs="Arial"/>
          <w:sz w:val="24"/>
          <w:szCs w:val="24"/>
          <w:lang w:val="az-Latn-AZ"/>
        </w:rPr>
        <w:t>6.       Bu "AM"nun şərtləri daxilində Birləşmiş Krallıqdan çıxarılmalı olan Əfqanıstan vətəndaşları Əfqanıstan hakimiyyət orqanları tərəfindən qəbul edilməzsə və onları   Azərbaycan Respublikasının ərazisinə qaytararsa, "MMD" ən çoxu 48 (qırx səkkiz) saat ərzində qaytarılmış şəxslərin Birləşmiş Krallığa göndərilməsini öz öhdəsinə götürür.</w:t>
      </w:r>
    </w:p>
    <w:p w:rsidR="00555F7F" w:rsidRPr="000E324F" w:rsidRDefault="00555F7F" w:rsidP="000E324F">
      <w:pPr>
        <w:jc w:val="both"/>
        <w:rPr>
          <w:rFonts w:ascii="Arial" w:hAnsi="Arial" w:cs="Arial"/>
          <w:sz w:val="24"/>
          <w:szCs w:val="24"/>
          <w:lang w:val="az-Latn-AZ"/>
        </w:rPr>
      </w:pPr>
      <w:r w:rsidRPr="000E324F">
        <w:rPr>
          <w:rFonts w:ascii="Arial" w:hAnsi="Arial" w:cs="Arial"/>
          <w:sz w:val="24"/>
          <w:szCs w:val="24"/>
          <w:lang w:val="az-Latn-AZ"/>
        </w:rPr>
        <w:t>7.       Hər bir qayıdan şəxsin bütün səyahət xərcini "MMD" ödəyəcəkdir.</w:t>
      </w:r>
    </w:p>
    <w:p w:rsidR="00555F7F" w:rsidRPr="000E324F" w:rsidRDefault="00555F7F" w:rsidP="000E324F">
      <w:pPr>
        <w:jc w:val="both"/>
        <w:rPr>
          <w:rFonts w:ascii="Arial" w:hAnsi="Arial" w:cs="Arial"/>
          <w:sz w:val="24"/>
          <w:szCs w:val="24"/>
          <w:lang w:val="az-Latn-AZ"/>
        </w:rPr>
      </w:pPr>
      <w:r w:rsidRPr="000E324F">
        <w:rPr>
          <w:rFonts w:ascii="Arial" w:hAnsi="Arial" w:cs="Arial"/>
          <w:sz w:val="24"/>
          <w:szCs w:val="24"/>
          <w:lang w:val="az-Latn-AZ"/>
        </w:rPr>
        <w:t>8.       "MMD" Azərbaycan Respublikası tərəfindən bu "AM"nun şərtləri daxilində öhdəliklərin yerinə yetirilməsi  zamanı çəkilmiş  münasib  inzibati xərcləri ödəyəcəkdir.</w:t>
      </w:r>
    </w:p>
    <w:p w:rsidR="00555F7F" w:rsidRPr="000E324F" w:rsidRDefault="00555F7F" w:rsidP="000E324F">
      <w:pPr>
        <w:jc w:val="both"/>
        <w:rPr>
          <w:rFonts w:ascii="Arial" w:hAnsi="Arial" w:cs="Arial"/>
          <w:sz w:val="24"/>
          <w:szCs w:val="24"/>
          <w:lang w:val="az-Latn-AZ"/>
        </w:rPr>
      </w:pPr>
      <w:r w:rsidRPr="000E324F">
        <w:rPr>
          <w:rFonts w:ascii="Arial" w:hAnsi="Arial" w:cs="Arial"/>
          <w:sz w:val="24"/>
          <w:szCs w:val="24"/>
          <w:lang w:val="az-Latn-AZ"/>
        </w:rPr>
        <w:t>9.       Bu Anlaşma Memorandumu Bakı şəhərində 2004-cü il 29 sentyabr tarixində hər biri Azərbaycan və ingilis dillərində iki əsl nüsxədə imzalanmışdır, bütün mətnlər eyni qüvvəyə malikdir.</w:t>
      </w:r>
    </w:p>
    <w:p w:rsidR="00555F7F" w:rsidRPr="000E324F" w:rsidRDefault="00555F7F" w:rsidP="000E324F">
      <w:pPr>
        <w:jc w:val="both"/>
        <w:rPr>
          <w:rFonts w:ascii="Arial" w:hAnsi="Arial" w:cs="Arial"/>
          <w:sz w:val="24"/>
          <w:szCs w:val="24"/>
          <w:lang w:val="az-Latn-AZ"/>
        </w:rPr>
      </w:pPr>
      <w:r w:rsidRPr="000E324F">
        <w:rPr>
          <w:rFonts w:ascii="Arial" w:hAnsi="Arial" w:cs="Arial"/>
          <w:sz w:val="24"/>
          <w:szCs w:val="24"/>
          <w:lang w:val="az-Latn-AZ"/>
        </w:rPr>
        <w:t> </w:t>
      </w:r>
    </w:p>
    <w:p w:rsidR="000E324F" w:rsidRDefault="00555F7F" w:rsidP="000E324F">
      <w:pPr>
        <w:spacing w:after="0"/>
        <w:jc w:val="both"/>
        <w:rPr>
          <w:rFonts w:ascii="Arial" w:hAnsi="Arial" w:cs="Arial"/>
          <w:b/>
          <w:bCs/>
          <w:sz w:val="24"/>
          <w:szCs w:val="24"/>
          <w:lang w:val="az-Latn-AZ"/>
        </w:rPr>
      </w:pPr>
      <w:r w:rsidRPr="000E324F">
        <w:rPr>
          <w:rFonts w:ascii="Arial" w:hAnsi="Arial" w:cs="Arial"/>
          <w:b/>
          <w:bCs/>
          <w:sz w:val="24"/>
          <w:szCs w:val="24"/>
          <w:lang w:val="az-Latn-AZ"/>
        </w:rPr>
        <w:t>Azərbaycan Resp</w:t>
      </w:r>
      <w:r w:rsidR="000E324F">
        <w:rPr>
          <w:rFonts w:ascii="Arial" w:hAnsi="Arial" w:cs="Arial"/>
          <w:b/>
          <w:bCs/>
          <w:sz w:val="24"/>
          <w:szCs w:val="24"/>
          <w:lang w:val="az-Latn-AZ"/>
        </w:rPr>
        <w:t xml:space="preserve">ublikası                          </w:t>
      </w:r>
      <w:r w:rsidR="000E324F" w:rsidRPr="000E324F">
        <w:rPr>
          <w:rFonts w:ascii="Arial" w:hAnsi="Arial" w:cs="Arial"/>
          <w:b/>
          <w:bCs/>
          <w:sz w:val="24"/>
          <w:szCs w:val="24"/>
          <w:lang w:val="az-Latn-AZ"/>
        </w:rPr>
        <w:t>Birlə</w:t>
      </w:r>
      <w:r w:rsidR="000E324F">
        <w:rPr>
          <w:rFonts w:ascii="Arial" w:hAnsi="Arial" w:cs="Arial"/>
          <w:b/>
          <w:bCs/>
          <w:sz w:val="24"/>
          <w:szCs w:val="24"/>
          <w:lang w:val="az-Latn-AZ"/>
        </w:rPr>
        <w:t xml:space="preserve">şmiş Krallığın </w:t>
      </w:r>
      <w:r w:rsidR="000E324F" w:rsidRPr="000E324F">
        <w:rPr>
          <w:rFonts w:ascii="Arial" w:hAnsi="Arial" w:cs="Arial"/>
          <w:b/>
          <w:bCs/>
          <w:sz w:val="24"/>
          <w:szCs w:val="24"/>
          <w:lang w:val="az-Latn-AZ"/>
        </w:rPr>
        <w:t>Daxili İşlər</w:t>
      </w:r>
      <w:r w:rsidR="000E324F" w:rsidRPr="000E324F">
        <w:rPr>
          <w:rFonts w:ascii="Arial" w:hAnsi="Arial" w:cs="Arial"/>
          <w:sz w:val="24"/>
          <w:szCs w:val="24"/>
          <w:lang w:val="az-Latn-AZ"/>
        </w:rPr>
        <w:t xml:space="preserve"> </w:t>
      </w:r>
      <w:r w:rsidR="000E324F" w:rsidRPr="000E324F">
        <w:rPr>
          <w:rFonts w:ascii="Arial" w:hAnsi="Arial" w:cs="Arial"/>
          <w:b/>
          <w:bCs/>
          <w:sz w:val="24"/>
          <w:szCs w:val="24"/>
          <w:lang w:val="az-Latn-AZ"/>
        </w:rPr>
        <w:t>Nazirliyinin Dövlət Sərhəd Xidmə</w:t>
      </w:r>
      <w:r w:rsidR="000E324F">
        <w:rPr>
          <w:rFonts w:ascii="Arial" w:hAnsi="Arial" w:cs="Arial"/>
          <w:b/>
          <w:bCs/>
          <w:sz w:val="24"/>
          <w:szCs w:val="24"/>
          <w:lang w:val="az-Latn-AZ"/>
        </w:rPr>
        <w:t xml:space="preserve">tinin </w:t>
      </w:r>
      <w:r w:rsidR="000E324F" w:rsidRPr="000E324F">
        <w:rPr>
          <w:rFonts w:ascii="Arial" w:hAnsi="Arial" w:cs="Arial"/>
          <w:b/>
          <w:bCs/>
          <w:sz w:val="24"/>
          <w:szCs w:val="24"/>
          <w:lang w:val="az-Latn-AZ"/>
        </w:rPr>
        <w:t>rə</w:t>
      </w:r>
      <w:r w:rsidR="000E324F">
        <w:rPr>
          <w:rFonts w:ascii="Arial" w:hAnsi="Arial" w:cs="Arial"/>
          <w:b/>
          <w:bCs/>
          <w:sz w:val="24"/>
          <w:szCs w:val="24"/>
          <w:lang w:val="az-Latn-AZ"/>
        </w:rPr>
        <w:t xml:space="preserve">isi                   </w:t>
      </w:r>
      <w:r w:rsidR="000E324F" w:rsidRPr="000E324F">
        <w:rPr>
          <w:rFonts w:ascii="Arial" w:hAnsi="Arial" w:cs="Arial"/>
          <w:b/>
          <w:bCs/>
          <w:sz w:val="24"/>
          <w:szCs w:val="24"/>
          <w:lang w:val="az-Latn-AZ"/>
        </w:rPr>
        <w:t>Mühacirət və Milliyyət</w:t>
      </w:r>
      <w:r w:rsidR="000E324F">
        <w:rPr>
          <w:rFonts w:ascii="Arial" w:hAnsi="Arial" w:cs="Arial"/>
          <w:b/>
          <w:bCs/>
          <w:sz w:val="24"/>
          <w:szCs w:val="24"/>
          <w:lang w:val="az-Latn-AZ"/>
        </w:rPr>
        <w:t xml:space="preserve"> </w:t>
      </w:r>
      <w:r w:rsidR="000E324F" w:rsidRPr="000E324F">
        <w:rPr>
          <w:rFonts w:ascii="Arial" w:hAnsi="Arial" w:cs="Arial"/>
          <w:b/>
          <w:bCs/>
          <w:sz w:val="24"/>
          <w:szCs w:val="24"/>
          <w:lang w:val="az-Latn-AZ"/>
        </w:rPr>
        <w:t>Direktorluğunun</w:t>
      </w:r>
    </w:p>
    <w:p w:rsidR="000E324F" w:rsidRDefault="000E324F" w:rsidP="000E324F">
      <w:pPr>
        <w:spacing w:after="0"/>
        <w:jc w:val="both"/>
        <w:rPr>
          <w:rFonts w:ascii="Arial" w:hAnsi="Arial" w:cs="Arial"/>
          <w:b/>
          <w:bCs/>
          <w:sz w:val="24"/>
          <w:szCs w:val="24"/>
          <w:lang w:val="az-Latn-AZ"/>
        </w:rPr>
      </w:pPr>
      <w:r>
        <w:rPr>
          <w:rFonts w:ascii="Arial" w:hAnsi="Arial" w:cs="Arial"/>
          <w:b/>
          <w:bCs/>
          <w:sz w:val="24"/>
          <w:szCs w:val="24"/>
          <w:lang w:val="az-Latn-AZ"/>
        </w:rPr>
        <w:t>general-</w:t>
      </w:r>
      <w:r w:rsidRPr="000E324F">
        <w:rPr>
          <w:rFonts w:ascii="Arial" w:hAnsi="Arial" w:cs="Arial"/>
          <w:b/>
          <w:bCs/>
          <w:sz w:val="24"/>
          <w:szCs w:val="24"/>
          <w:lang w:val="az-Latn-AZ"/>
        </w:rPr>
        <w:t>leytenant</w:t>
      </w:r>
      <w:r>
        <w:rPr>
          <w:rFonts w:ascii="Arial" w:hAnsi="Arial" w:cs="Arial"/>
          <w:b/>
          <w:bCs/>
          <w:sz w:val="24"/>
          <w:szCs w:val="24"/>
          <w:lang w:val="az-Latn-AZ"/>
        </w:rPr>
        <w:t xml:space="preserve">                                         </w:t>
      </w:r>
      <w:r w:rsidRPr="000E324F">
        <w:rPr>
          <w:rFonts w:ascii="Arial" w:hAnsi="Arial" w:cs="Arial"/>
          <w:b/>
          <w:bCs/>
          <w:sz w:val="24"/>
          <w:szCs w:val="24"/>
          <w:lang w:val="az-Latn-AZ"/>
        </w:rPr>
        <w:t xml:space="preserve">Baş Direktoru </w:t>
      </w:r>
    </w:p>
    <w:p w:rsidR="000E324F" w:rsidRDefault="000E324F" w:rsidP="000E324F">
      <w:pPr>
        <w:spacing w:after="0"/>
        <w:jc w:val="both"/>
        <w:rPr>
          <w:rFonts w:ascii="Arial" w:hAnsi="Arial" w:cs="Arial"/>
          <w:b/>
          <w:bCs/>
          <w:sz w:val="24"/>
          <w:szCs w:val="24"/>
          <w:lang w:val="az-Latn-AZ"/>
        </w:rPr>
      </w:pPr>
      <w:r w:rsidRPr="000E324F">
        <w:rPr>
          <w:rFonts w:ascii="Arial" w:hAnsi="Arial" w:cs="Arial"/>
          <w:b/>
          <w:bCs/>
          <w:sz w:val="24"/>
          <w:szCs w:val="24"/>
          <w:lang w:val="az-Latn-AZ"/>
        </w:rPr>
        <w:t>Fövqəladə və Səlahiyyə</w:t>
      </w:r>
      <w:r>
        <w:rPr>
          <w:rFonts w:ascii="Arial" w:hAnsi="Arial" w:cs="Arial"/>
          <w:b/>
          <w:bCs/>
          <w:sz w:val="24"/>
          <w:szCs w:val="24"/>
          <w:lang w:val="az-Latn-AZ"/>
        </w:rPr>
        <w:t xml:space="preserve">tli </w:t>
      </w:r>
      <w:r w:rsidRPr="000E324F">
        <w:rPr>
          <w:rFonts w:ascii="Arial" w:hAnsi="Arial" w:cs="Arial"/>
          <w:b/>
          <w:bCs/>
          <w:sz w:val="24"/>
          <w:szCs w:val="24"/>
          <w:lang w:val="az-Latn-AZ"/>
        </w:rPr>
        <w:t>Sə</w:t>
      </w:r>
      <w:r>
        <w:rPr>
          <w:rFonts w:ascii="Arial" w:hAnsi="Arial" w:cs="Arial"/>
          <w:b/>
          <w:bCs/>
          <w:sz w:val="24"/>
          <w:szCs w:val="24"/>
          <w:lang w:val="az-Latn-AZ"/>
        </w:rPr>
        <w:t>fir                   Dr.Lori Bristo</w:t>
      </w:r>
      <w:r>
        <w:rPr>
          <w:rFonts w:ascii="Arial" w:hAnsi="Arial" w:cs="Arial"/>
          <w:b/>
          <w:bCs/>
          <w:sz w:val="24"/>
          <w:szCs w:val="24"/>
          <w:lang w:val="az-Latn-AZ"/>
        </w:rPr>
        <w:tab/>
      </w:r>
      <w:r>
        <w:rPr>
          <w:rFonts w:ascii="Arial" w:hAnsi="Arial" w:cs="Arial"/>
          <w:b/>
          <w:bCs/>
          <w:sz w:val="24"/>
          <w:szCs w:val="24"/>
          <w:lang w:val="az-Latn-AZ"/>
        </w:rPr>
        <w:tab/>
      </w:r>
      <w:r>
        <w:rPr>
          <w:rFonts w:ascii="Arial" w:hAnsi="Arial" w:cs="Arial"/>
          <w:b/>
          <w:bCs/>
          <w:sz w:val="24"/>
          <w:szCs w:val="24"/>
          <w:lang w:val="az-Latn-AZ"/>
        </w:rPr>
        <w:tab/>
      </w:r>
      <w:r>
        <w:rPr>
          <w:rFonts w:ascii="Arial" w:hAnsi="Arial" w:cs="Arial"/>
          <w:b/>
          <w:bCs/>
          <w:sz w:val="24"/>
          <w:szCs w:val="24"/>
          <w:lang w:val="az-Latn-AZ"/>
        </w:rPr>
        <w:tab/>
        <w:t xml:space="preserve">      </w:t>
      </w:r>
    </w:p>
    <w:p w:rsidR="00555F7F" w:rsidRPr="000E324F" w:rsidRDefault="000E324F" w:rsidP="000E324F">
      <w:pPr>
        <w:spacing w:after="0"/>
        <w:rPr>
          <w:rFonts w:ascii="Arial" w:hAnsi="Arial" w:cs="Arial"/>
          <w:sz w:val="24"/>
          <w:szCs w:val="24"/>
          <w:lang w:val="az-Latn-AZ"/>
        </w:rPr>
      </w:pPr>
      <w:r>
        <w:rPr>
          <w:rFonts w:ascii="Arial" w:hAnsi="Arial" w:cs="Arial"/>
          <w:b/>
          <w:bCs/>
          <w:sz w:val="24"/>
          <w:szCs w:val="24"/>
          <w:lang w:val="az-Latn-AZ"/>
        </w:rPr>
        <w:t>Elçin Quliyev</w:t>
      </w:r>
      <w:r w:rsidR="00555F7F" w:rsidRPr="000E324F">
        <w:rPr>
          <w:rFonts w:ascii="Arial" w:hAnsi="Arial" w:cs="Arial"/>
          <w:b/>
          <w:bCs/>
          <w:sz w:val="24"/>
          <w:szCs w:val="24"/>
          <w:lang w:val="az-Latn-AZ"/>
        </w:rPr>
        <w:t>                                                                                  </w:t>
      </w:r>
    </w:p>
    <w:p w:rsidR="00555F7F" w:rsidRPr="000E324F" w:rsidRDefault="00555F7F" w:rsidP="000E324F">
      <w:pPr>
        <w:jc w:val="both"/>
        <w:rPr>
          <w:rFonts w:ascii="Arial" w:hAnsi="Arial" w:cs="Arial"/>
          <w:sz w:val="24"/>
          <w:szCs w:val="24"/>
          <w:lang w:val="az-Latn-AZ"/>
        </w:rPr>
      </w:pPr>
      <w:r w:rsidRPr="000E324F">
        <w:rPr>
          <w:rFonts w:ascii="Arial" w:hAnsi="Arial" w:cs="Arial"/>
          <w:b/>
          <w:bCs/>
          <w:sz w:val="24"/>
          <w:szCs w:val="24"/>
          <w:lang w:val="az-Latn-AZ"/>
        </w:rPr>
        <w:t> </w:t>
      </w:r>
    </w:p>
    <w:p w:rsidR="000E324F" w:rsidRPr="000E324F" w:rsidRDefault="000E324F" w:rsidP="000E324F">
      <w:pPr>
        <w:jc w:val="both"/>
        <w:rPr>
          <w:rFonts w:ascii="Arial" w:hAnsi="Arial" w:cs="Arial"/>
          <w:b/>
          <w:bCs/>
          <w:sz w:val="24"/>
          <w:szCs w:val="24"/>
          <w:lang w:val="az-Latn-AZ"/>
        </w:rPr>
      </w:pPr>
    </w:p>
    <w:p w:rsidR="00555F7F" w:rsidRPr="000E324F" w:rsidRDefault="00555F7F" w:rsidP="000E324F">
      <w:pPr>
        <w:jc w:val="both"/>
        <w:rPr>
          <w:rFonts w:ascii="Arial" w:hAnsi="Arial" w:cs="Arial"/>
          <w:sz w:val="24"/>
          <w:szCs w:val="24"/>
          <w:lang w:val="az-Latn-AZ"/>
        </w:rPr>
      </w:pPr>
    </w:p>
    <w:p w:rsidR="00A96789" w:rsidRPr="000E324F" w:rsidRDefault="004800ED" w:rsidP="000E324F">
      <w:pPr>
        <w:jc w:val="both"/>
        <w:rPr>
          <w:rFonts w:ascii="Arial" w:hAnsi="Arial" w:cs="Arial"/>
          <w:sz w:val="24"/>
          <w:szCs w:val="24"/>
          <w:lang w:val="az-Latn-AZ"/>
        </w:rPr>
      </w:pPr>
    </w:p>
    <w:sectPr w:rsidR="00A96789" w:rsidRPr="000E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E5"/>
    <w:rsid w:val="000E324F"/>
    <w:rsid w:val="004800ED"/>
    <w:rsid w:val="00555F7F"/>
    <w:rsid w:val="006562E5"/>
    <w:rsid w:val="00977ABB"/>
    <w:rsid w:val="009D04E0"/>
    <w:rsid w:val="00EF1244"/>
    <w:rsid w:val="00F74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27466">
      <w:bodyDiv w:val="1"/>
      <w:marLeft w:val="0"/>
      <w:marRight w:val="0"/>
      <w:marTop w:val="0"/>
      <w:marBottom w:val="0"/>
      <w:divBdr>
        <w:top w:val="none" w:sz="0" w:space="0" w:color="auto"/>
        <w:left w:val="none" w:sz="0" w:space="0" w:color="auto"/>
        <w:bottom w:val="none" w:sz="0" w:space="0" w:color="auto"/>
        <w:right w:val="none" w:sz="0" w:space="0" w:color="auto"/>
      </w:divBdr>
    </w:div>
    <w:div w:id="179073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531</Words>
  <Characters>3028</Characters>
  <Application>Microsoft Office Word</Application>
  <DocSecurity>0</DocSecurity>
  <Lines>25</Lines>
  <Paragraphs>7</Paragraphs>
  <ScaleCrop>false</ScaleCrop>
  <Company>Hewlett-Packard Company</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Efsane Huseynova</dc:creator>
  <cp:keywords/>
  <dc:description/>
  <cp:lastModifiedBy>Sevinc Mestiyeva</cp:lastModifiedBy>
  <cp:revision>4</cp:revision>
  <dcterms:created xsi:type="dcterms:W3CDTF">2016-03-30T11:36:00Z</dcterms:created>
  <dcterms:modified xsi:type="dcterms:W3CDTF">2018-04-05T13:40:00Z</dcterms:modified>
</cp:coreProperties>
</file>