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9F" w:rsidRDefault="00E05F9F">
      <w:pPr>
        <w:rPr>
          <w:lang w:val="az-Latn-AZ"/>
        </w:rPr>
      </w:pP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xml:space="preserve">“Azərbaycan Respublikasının Məşğulluq Strategiyasının həyata keçirilməsi üzrə 2011-2015-ci illər üçün Dövlət </w:t>
      </w:r>
      <w:proofErr w:type="spellStart"/>
      <w:r w:rsidRPr="00C61B2B">
        <w:rPr>
          <w:rFonts w:ascii="Palatino Linotype" w:eastAsia="Times New Roman" w:hAnsi="Palatino Linotype" w:cs="Times New Roman"/>
          <w:b/>
          <w:bCs/>
          <w:color w:val="000000"/>
          <w:sz w:val="24"/>
          <w:szCs w:val="24"/>
          <w:lang w:val="az-Latn-AZ" w:eastAsia="ru-RU"/>
        </w:rPr>
        <w:t>Proqramı”nın</w:t>
      </w:r>
      <w:proofErr w:type="spellEnd"/>
      <w:r w:rsidRPr="00C61B2B">
        <w:rPr>
          <w:rFonts w:ascii="Palatino Linotype" w:eastAsia="Times New Roman" w:hAnsi="Palatino Linotype" w:cs="Times New Roman"/>
          <w:b/>
          <w:bCs/>
          <w:color w:val="000000"/>
          <w:sz w:val="24"/>
          <w:szCs w:val="24"/>
          <w:lang w:val="az-Latn-AZ" w:eastAsia="ru-RU"/>
        </w:rPr>
        <w:t xml:space="preserve"> təsdiq edilməsi haqqında</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AZƏRBAYCAN RESPUBLİKASI PREZİDENTİNİN SƏRƏNCAMI</w:t>
      </w:r>
    </w:p>
    <w:p w:rsidR="00C61B2B" w:rsidRPr="00C61B2B" w:rsidRDefault="00C61B2B" w:rsidP="00C61B2B">
      <w:pPr>
        <w:spacing w:after="0" w:line="240" w:lineRule="auto"/>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Azərbaycan Respublikası Konstitusiyasının 109-cu maddəsinin 3-cü bəndini rəhbər t</w:t>
      </w:r>
      <w:bookmarkStart w:id="0" w:name="_GoBack"/>
      <w:bookmarkEnd w:id="0"/>
      <w:r w:rsidRPr="00C61B2B">
        <w:rPr>
          <w:rFonts w:ascii="Palatino Linotype" w:eastAsia="Times New Roman" w:hAnsi="Palatino Linotype" w:cs="Times New Roman"/>
          <w:color w:val="000000"/>
          <w:sz w:val="24"/>
          <w:szCs w:val="24"/>
          <w:lang w:val="az-Latn-AZ" w:eastAsia="ru-RU"/>
        </w:rPr>
        <w:t>utaraq, Azərbaycan Respublikası Prezidentinin 2005-ci il 26 oktyabr tarixli 1068 nömrəli Sərəncamı ilə təsdiq edilmiş “Azərbaycan Respublikasının Məşğulluq Strategiyası (2006-2015-ci illər)”</w:t>
      </w:r>
      <w:proofErr w:type="spellStart"/>
      <w:r w:rsidRPr="00C61B2B">
        <w:rPr>
          <w:rFonts w:ascii="Palatino Linotype" w:eastAsia="Times New Roman" w:hAnsi="Palatino Linotype" w:cs="Times New Roman"/>
          <w:color w:val="000000"/>
          <w:sz w:val="24"/>
          <w:szCs w:val="24"/>
          <w:lang w:val="az-Latn-AZ" w:eastAsia="ru-RU"/>
        </w:rPr>
        <w:t>nda</w:t>
      </w:r>
      <w:proofErr w:type="spellEnd"/>
      <w:r w:rsidRPr="00C61B2B">
        <w:rPr>
          <w:rFonts w:ascii="Palatino Linotype" w:eastAsia="Times New Roman" w:hAnsi="Palatino Linotype" w:cs="Times New Roman"/>
          <w:color w:val="000000"/>
          <w:sz w:val="24"/>
          <w:szCs w:val="24"/>
          <w:lang w:val="az-Latn-AZ" w:eastAsia="ru-RU"/>
        </w:rPr>
        <w:t xml:space="preserve"> nəzərdə tutulmuş ikinci mərhələnin həyata </w:t>
      </w:r>
      <w:proofErr w:type="spellStart"/>
      <w:r w:rsidRPr="00C61B2B">
        <w:rPr>
          <w:rFonts w:ascii="Palatino Linotype" w:eastAsia="Times New Roman" w:hAnsi="Palatino Linotype" w:cs="Times New Roman"/>
          <w:color w:val="000000"/>
          <w:sz w:val="24"/>
          <w:szCs w:val="24"/>
          <w:lang w:val="az-Latn-AZ" w:eastAsia="ru-RU"/>
        </w:rPr>
        <w:t>keçirilməsini</w:t>
      </w:r>
      <w:proofErr w:type="spellEnd"/>
      <w:r w:rsidRPr="00C61B2B">
        <w:rPr>
          <w:rFonts w:ascii="Palatino Linotype" w:eastAsia="Times New Roman" w:hAnsi="Palatino Linotype" w:cs="Times New Roman"/>
          <w:color w:val="000000"/>
          <w:sz w:val="24"/>
          <w:szCs w:val="24"/>
          <w:lang w:val="az-Latn-AZ" w:eastAsia="ru-RU"/>
        </w:rPr>
        <w:t xml:space="preserve"> təmin etmək məqsədi ilə </w:t>
      </w:r>
      <w:r w:rsidRPr="00C61B2B">
        <w:rPr>
          <w:rFonts w:ascii="Palatino Linotype" w:eastAsia="Times New Roman" w:hAnsi="Palatino Linotype" w:cs="Times New Roman"/>
          <w:b/>
          <w:bCs/>
          <w:color w:val="000000"/>
          <w:sz w:val="24"/>
          <w:szCs w:val="24"/>
          <w:lang w:val="az-Latn-AZ" w:eastAsia="ru-RU"/>
        </w:rPr>
        <w:t>qərara alıram:</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1. “Azərbaycan Respublikasının Məşğulluq Strategiyasının həyata keçirilməsi üzrə 2011-2015-ci illər üçün Dövlət Proqramı” təsdiq edilsin (əlavə olunur).</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2. Bu Sərəncamın 1-ci hissəsində qeyd olunan Dövlət Proqramında nəzərdə tutulmuş tədbirlərin icrasının </w:t>
      </w:r>
      <w:proofErr w:type="spellStart"/>
      <w:r w:rsidRPr="00C61B2B">
        <w:rPr>
          <w:rFonts w:ascii="Palatino Linotype" w:eastAsia="Times New Roman" w:hAnsi="Palatino Linotype" w:cs="Times New Roman"/>
          <w:color w:val="000000"/>
          <w:sz w:val="24"/>
          <w:szCs w:val="24"/>
          <w:lang w:val="az-Latn-AZ" w:eastAsia="ru-RU"/>
        </w:rPr>
        <w:t>əlaqələndirilməsi</w:t>
      </w:r>
      <w:proofErr w:type="spellEnd"/>
      <w:r w:rsidRPr="00C61B2B">
        <w:rPr>
          <w:rFonts w:ascii="Palatino Linotype" w:eastAsia="Times New Roman" w:hAnsi="Palatino Linotype" w:cs="Times New Roman"/>
          <w:color w:val="000000"/>
          <w:sz w:val="24"/>
          <w:szCs w:val="24"/>
          <w:lang w:val="az-Latn-AZ" w:eastAsia="ru-RU"/>
        </w:rPr>
        <w:t xml:space="preserve"> Azərbaycan Respublikasının Əmək və Əhalinin Sosial Müdafiəsi Nazirliyinə həvalə edilsin.</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3. Azərbaycan Respublikasının Nazirlər Kabineti bu Sərəncamdan irəli gələn məsələləri həll etsin.</w:t>
      </w:r>
    </w:p>
    <w:p w:rsidR="00C61B2B" w:rsidRPr="00C61B2B" w:rsidRDefault="00C61B2B" w:rsidP="00C61B2B">
      <w:pPr>
        <w:spacing w:after="0" w:line="240" w:lineRule="auto"/>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w:t>
      </w:r>
    </w:p>
    <w:p w:rsidR="00C61B2B" w:rsidRPr="00C61B2B" w:rsidRDefault="00C61B2B" w:rsidP="00C61B2B">
      <w:pPr>
        <w:spacing w:after="0" w:line="240" w:lineRule="auto"/>
        <w:jc w:val="right"/>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0"/>
          <w:szCs w:val="20"/>
          <w:lang w:val="az-Latn-AZ" w:eastAsia="ru-RU"/>
        </w:rPr>
        <w:t>İlham ƏLİYEV,</w:t>
      </w:r>
    </w:p>
    <w:p w:rsidR="00C61B2B" w:rsidRPr="00C61B2B" w:rsidRDefault="00C61B2B" w:rsidP="00C61B2B">
      <w:pPr>
        <w:spacing w:after="0" w:line="240" w:lineRule="auto"/>
        <w:jc w:val="right"/>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0"/>
          <w:szCs w:val="20"/>
          <w:lang w:val="az-Latn-AZ" w:eastAsia="ru-RU"/>
        </w:rPr>
        <w:t>Azərbaycan Respublikasının Prezidenti</w:t>
      </w:r>
    </w:p>
    <w:p w:rsidR="00C61B2B" w:rsidRPr="00C61B2B" w:rsidRDefault="00C61B2B" w:rsidP="00C61B2B">
      <w:pPr>
        <w:spacing w:after="0" w:line="240" w:lineRule="auto"/>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0"/>
          <w:szCs w:val="20"/>
          <w:lang w:val="az-Latn-AZ" w:eastAsia="ru-RU"/>
        </w:rPr>
        <w:t> </w:t>
      </w:r>
    </w:p>
    <w:p w:rsidR="00C61B2B" w:rsidRPr="00C61B2B" w:rsidRDefault="00C61B2B" w:rsidP="00C61B2B">
      <w:pPr>
        <w:spacing w:after="0" w:line="240" w:lineRule="auto"/>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0"/>
          <w:szCs w:val="20"/>
          <w:lang w:val="az-Latn-AZ" w:eastAsia="ru-RU"/>
        </w:rPr>
        <w:t>Bakı şəhəri, 15 noyabr 2011-ci il</w:t>
      </w:r>
    </w:p>
    <w:p w:rsidR="00C61B2B" w:rsidRPr="00C61B2B" w:rsidRDefault="00C61B2B" w:rsidP="00C61B2B">
      <w:pPr>
        <w:spacing w:after="0" w:line="240" w:lineRule="auto"/>
        <w:rPr>
          <w:rFonts w:ascii="Times New Roman" w:eastAsia="Times New Roman" w:hAnsi="Times New Roman" w:cs="Times New Roman"/>
          <w:color w:val="000000"/>
          <w:sz w:val="24"/>
          <w:szCs w:val="24"/>
          <w:lang w:eastAsia="ru-RU"/>
        </w:rPr>
      </w:pPr>
      <w:r w:rsidRPr="00C61B2B">
        <w:rPr>
          <w:rFonts w:ascii="Times New Roman" w:eastAsia="Times New Roman" w:hAnsi="Times New Roman" w:cs="Times New Roman"/>
          <w:color w:val="000000"/>
          <w:sz w:val="20"/>
          <w:szCs w:val="20"/>
          <w:lang w:val="az-Latn-AZ" w:eastAsia="ru-RU"/>
        </w:rPr>
        <w:t>                </w:t>
      </w:r>
      <w:r w:rsidRPr="00C61B2B">
        <w:rPr>
          <w:rFonts w:ascii="Palatino Linotype" w:eastAsia="Times New Roman" w:hAnsi="Palatino Linotype" w:cs="Times New Roman"/>
          <w:color w:val="000000"/>
          <w:sz w:val="20"/>
          <w:szCs w:val="20"/>
          <w:lang w:val="az-Latn-AZ" w:eastAsia="ru-RU"/>
        </w:rPr>
        <w:t>№ 1836</w:t>
      </w:r>
    </w:p>
    <w:p w:rsidR="00C61B2B" w:rsidRPr="00C61B2B" w:rsidRDefault="00C61B2B" w:rsidP="00C61B2B">
      <w:pPr>
        <w:spacing w:after="0" w:line="240" w:lineRule="auto"/>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color w:val="000000"/>
          <w:sz w:val="24"/>
          <w:szCs w:val="24"/>
          <w:lang w:val="az-Latn-AZ" w:eastAsia="ru-RU"/>
        </w:rPr>
        <w:t> </w:t>
      </w:r>
    </w:p>
    <w:p w:rsidR="00C61B2B" w:rsidRPr="00C61B2B" w:rsidRDefault="00C61B2B" w:rsidP="00C61B2B">
      <w:pPr>
        <w:spacing w:after="0" w:line="240" w:lineRule="auto"/>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color w:val="000000"/>
          <w:sz w:val="24"/>
          <w:szCs w:val="24"/>
          <w:lang w:val="az-Latn-AZ" w:eastAsia="ru-RU"/>
        </w:rPr>
        <w:t> </w:t>
      </w:r>
    </w:p>
    <w:tbl>
      <w:tblPr>
        <w:tblW w:w="0" w:type="auto"/>
        <w:jc w:val="right"/>
        <w:tblCellMar>
          <w:left w:w="0" w:type="dxa"/>
          <w:right w:w="0" w:type="dxa"/>
        </w:tblCellMar>
        <w:tblLook w:val="04A0" w:firstRow="1" w:lastRow="0" w:firstColumn="1" w:lastColumn="0" w:noHBand="0" w:noVBand="1"/>
      </w:tblPr>
      <w:tblGrid>
        <w:gridCol w:w="4068"/>
        <w:gridCol w:w="5502"/>
      </w:tblGrid>
      <w:tr w:rsidR="00C61B2B" w:rsidRPr="00C61B2B" w:rsidTr="00C61B2B">
        <w:trPr>
          <w:jc w:val="right"/>
        </w:trPr>
        <w:tc>
          <w:tcPr>
            <w:tcW w:w="4068" w:type="dxa"/>
            <w:tcMar>
              <w:top w:w="0" w:type="dxa"/>
              <w:left w:w="108" w:type="dxa"/>
              <w:bottom w:w="0" w:type="dxa"/>
              <w:right w:w="108" w:type="dxa"/>
            </w:tcMar>
            <w:hideMark/>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w:t>
            </w:r>
          </w:p>
        </w:tc>
        <w:tc>
          <w:tcPr>
            <w:tcW w:w="5502" w:type="dxa"/>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lang w:val="az-Latn-AZ" w:eastAsia="ru-RU"/>
              </w:rPr>
              <w:t>Azərbaycan Respublikası Prezidentinin</w:t>
            </w:r>
          </w:p>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lang w:val="az-Latn-AZ" w:eastAsia="ru-RU"/>
              </w:rPr>
              <w:t>2011-ci il 15 noyabr tarixli 1836 nömrəli Sərəncamı ilə</w:t>
            </w:r>
          </w:p>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lang w:val="az-Latn-AZ" w:eastAsia="ru-RU"/>
              </w:rPr>
              <w:t>TƏSDİQ EDİLMİŞDİR</w:t>
            </w:r>
          </w:p>
        </w:tc>
      </w:tr>
    </w:tbl>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4"/>
          <w:szCs w:val="24"/>
          <w:lang w:val="az-Latn-AZ" w:eastAsia="ru-RU"/>
        </w:rPr>
        <w:t>Azərbaycan Respublikasının Məşğulluq Strategiyasının həyata keçirilməsi üzrə 2011-2015-ci illər üçün</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4"/>
          <w:szCs w:val="24"/>
          <w:lang w:val="az-Latn-AZ" w:eastAsia="ru-RU"/>
        </w:rPr>
        <w:t>DÖVLƏT PROQRAMI</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4"/>
          <w:szCs w:val="24"/>
          <w:lang w:val="az-Latn-AZ" w:eastAsia="ru-RU"/>
        </w:rPr>
        <w:t>1. Giriş</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color w:val="000000"/>
          <w:sz w:val="24"/>
          <w:szCs w:val="24"/>
          <w:lang w:val="az-Latn-AZ" w:eastAsia="ru-RU"/>
        </w:rPr>
        <w:t xml:space="preserve">Azərbaycan Respublikası vətəndaşlarının əmək hüquqlarının qorunması, əmək, məşğulluq və əhalinin sosial müdafiəsi sahəsində səmərəli tədbirlərin həyata keçirilməsi, əmək qanunvericiliyinin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 işçilərin maddi, sosial, mənəvi və digər həyati tələbatlarının ödənilməsi ölkədə aparılan sosial iqtisadi siyasətin əsas prioritet istiqamətini təşkil edir.</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color w:val="000000"/>
          <w:sz w:val="24"/>
          <w:szCs w:val="24"/>
          <w:lang w:val="az-Latn-AZ" w:eastAsia="ru-RU"/>
        </w:rPr>
        <w:t xml:space="preserve">Azərbaycan Respublikası Prezidentinin 2009-cu il 14 aprel tarixli 80 nömrəli Fərmanı ilə təsdiq edilmiş “Azərbaycan Respublikası regionlarının 2009-2013-cü illərdə sosial-iqtisadi inkişafı Dövlət </w:t>
      </w:r>
      <w:proofErr w:type="spellStart"/>
      <w:r w:rsidRPr="00C61B2B">
        <w:rPr>
          <w:rFonts w:ascii="Palatino Linotype" w:eastAsia="Times New Roman" w:hAnsi="Palatino Linotype" w:cs="Times New Roman"/>
          <w:color w:val="000000"/>
          <w:sz w:val="24"/>
          <w:szCs w:val="24"/>
          <w:lang w:val="az-Latn-AZ" w:eastAsia="ru-RU"/>
        </w:rPr>
        <w:t>Proqramı”nın</w:t>
      </w:r>
      <w:proofErr w:type="spellEnd"/>
      <w:r w:rsidRPr="00C61B2B">
        <w:rPr>
          <w:rFonts w:ascii="Palatino Linotype" w:eastAsia="Times New Roman" w:hAnsi="Palatino Linotype" w:cs="Times New Roman"/>
          <w:color w:val="000000"/>
          <w:sz w:val="24"/>
          <w:szCs w:val="24"/>
          <w:lang w:val="az-Latn-AZ" w:eastAsia="ru-RU"/>
        </w:rPr>
        <w:t xml:space="preserve">, 2008-ci il 15 sentyabr tarixli 3043 nömrəli Sərəncamı ilə təsdiq edilmiş “2008-2015-ci illərdə Azərbaycan Respublikasında yoxsulluğun azaldılması və davamlı inkişaf Dövlət </w:t>
      </w:r>
      <w:proofErr w:type="spellStart"/>
      <w:r w:rsidRPr="00C61B2B">
        <w:rPr>
          <w:rFonts w:ascii="Palatino Linotype" w:eastAsia="Times New Roman" w:hAnsi="Palatino Linotype" w:cs="Times New Roman"/>
          <w:color w:val="000000"/>
          <w:sz w:val="24"/>
          <w:szCs w:val="24"/>
          <w:lang w:val="az-Latn-AZ" w:eastAsia="ru-RU"/>
        </w:rPr>
        <w:t>Proqramı”nın</w:t>
      </w:r>
      <w:proofErr w:type="spellEnd"/>
      <w:r w:rsidRPr="00C61B2B">
        <w:rPr>
          <w:rFonts w:ascii="Palatino Linotype" w:eastAsia="Times New Roman" w:hAnsi="Palatino Linotype" w:cs="Times New Roman"/>
          <w:color w:val="000000"/>
          <w:sz w:val="24"/>
          <w:szCs w:val="24"/>
          <w:lang w:val="az-Latn-AZ" w:eastAsia="ru-RU"/>
        </w:rPr>
        <w:t xml:space="preserve"> və 2007-ci il 15 may tarixli 2167 nömrəli Sərəncamı ilə təsdiq edilmiş “Azərbaycan </w:t>
      </w:r>
      <w:r w:rsidRPr="00C61B2B">
        <w:rPr>
          <w:rFonts w:ascii="Palatino Linotype" w:eastAsia="Times New Roman" w:hAnsi="Palatino Linotype" w:cs="Times New Roman"/>
          <w:color w:val="000000"/>
          <w:sz w:val="24"/>
          <w:szCs w:val="24"/>
          <w:lang w:val="az-Latn-AZ" w:eastAsia="ru-RU"/>
        </w:rPr>
        <w:lastRenderedPageBreak/>
        <w:t xml:space="preserve">Respublikasının Məşğulluq Strategiyasının həyata keçirilməsi üzrə Dövlət Proqramının (2007-2010-cu illər)” icrası olaraq əhalinin sosial rifahının </w:t>
      </w:r>
      <w:proofErr w:type="spellStart"/>
      <w:r w:rsidRPr="00C61B2B">
        <w:rPr>
          <w:rFonts w:ascii="Palatino Linotype" w:eastAsia="Times New Roman" w:hAnsi="Palatino Linotype" w:cs="Times New Roman"/>
          <w:color w:val="000000"/>
          <w:sz w:val="24"/>
          <w:szCs w:val="24"/>
          <w:lang w:val="az-Latn-AZ" w:eastAsia="ru-RU"/>
        </w:rPr>
        <w:t>gücləndirilməsi</w:t>
      </w:r>
      <w:proofErr w:type="spellEnd"/>
      <w:r w:rsidRPr="00C61B2B">
        <w:rPr>
          <w:rFonts w:ascii="Palatino Linotype" w:eastAsia="Times New Roman" w:hAnsi="Palatino Linotype" w:cs="Times New Roman"/>
          <w:color w:val="000000"/>
          <w:sz w:val="24"/>
          <w:szCs w:val="24"/>
          <w:lang w:val="az-Latn-AZ" w:eastAsia="ru-RU"/>
        </w:rPr>
        <w:t xml:space="preserve">, yoxsulluğun azaldılması, məşğulluğun artırılması, ümumilikdə ölkədə insan potensialının qorunması və inkişaf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 xml:space="preserve"> istiqamətində müvafiq tədbirlər həyata </w:t>
      </w:r>
      <w:proofErr w:type="spellStart"/>
      <w:r w:rsidRPr="00C61B2B">
        <w:rPr>
          <w:rFonts w:ascii="Palatino Linotype" w:eastAsia="Times New Roman" w:hAnsi="Palatino Linotype" w:cs="Times New Roman"/>
          <w:color w:val="000000"/>
          <w:sz w:val="24"/>
          <w:szCs w:val="24"/>
          <w:lang w:val="az-Latn-AZ" w:eastAsia="ru-RU"/>
        </w:rPr>
        <w:t>keçirilmişdir</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Azərbaycan Respublikasında daxili potensialdan səmərəli istifadə edilməsi, iqtisadiyyatın </w:t>
      </w:r>
      <w:proofErr w:type="spellStart"/>
      <w:r w:rsidRPr="00C61B2B">
        <w:rPr>
          <w:rFonts w:ascii="Palatino Linotype" w:eastAsia="Times New Roman" w:hAnsi="Palatino Linotype" w:cs="Times New Roman"/>
          <w:color w:val="000000"/>
          <w:sz w:val="24"/>
          <w:szCs w:val="24"/>
          <w:lang w:val="az-Latn-AZ" w:eastAsia="ru-RU"/>
        </w:rPr>
        <w:t>liberallaşdırılması</w:t>
      </w:r>
      <w:proofErr w:type="spellEnd"/>
      <w:r w:rsidRPr="00C61B2B">
        <w:rPr>
          <w:rFonts w:ascii="Palatino Linotype" w:eastAsia="Times New Roman" w:hAnsi="Palatino Linotype" w:cs="Times New Roman"/>
          <w:color w:val="000000"/>
          <w:sz w:val="24"/>
          <w:szCs w:val="24"/>
          <w:lang w:val="az-Latn-AZ" w:eastAsia="ru-RU"/>
        </w:rPr>
        <w:t xml:space="preserve">, iqtisadi fəaliyyət iştirakçılarına sağlam rəqabət şəraitinin yaradılması, kiçik və orta sahibkarlığın inkişafının təmin edilməsi nəticəsində 2003-cü ilin 1 oktyabr tarixindən 2011-ci ilin 1 yanvar tarixinə olan vəziyyətə respublikada 912899, o cümlədən 654809 daimi iş yeri </w:t>
      </w:r>
      <w:proofErr w:type="spellStart"/>
      <w:r w:rsidRPr="00C61B2B">
        <w:rPr>
          <w:rFonts w:ascii="Palatino Linotype" w:eastAsia="Times New Roman" w:hAnsi="Palatino Linotype" w:cs="Times New Roman"/>
          <w:color w:val="000000"/>
          <w:sz w:val="24"/>
          <w:szCs w:val="24"/>
          <w:lang w:val="az-Latn-AZ" w:eastAsia="ru-RU"/>
        </w:rPr>
        <w:t>açılmışdır</w:t>
      </w:r>
      <w:proofErr w:type="spellEnd"/>
      <w:r w:rsidRPr="00C61B2B">
        <w:rPr>
          <w:rFonts w:ascii="Palatino Linotype" w:eastAsia="Times New Roman" w:hAnsi="Palatino Linotype" w:cs="Times New Roman"/>
          <w:color w:val="000000"/>
          <w:sz w:val="24"/>
          <w:szCs w:val="24"/>
          <w:lang w:val="az-Latn-AZ" w:eastAsia="ru-RU"/>
        </w:rPr>
        <w:t xml:space="preserve">. Yeni iş yerlərinin 79,1 faizi regionlarda, 87,0 faizi qeyri-dövlət sektorunda, mütləq əksəriyyəti isə qeyri-neft sektorunda </w:t>
      </w:r>
      <w:proofErr w:type="spellStart"/>
      <w:r w:rsidRPr="00C61B2B">
        <w:rPr>
          <w:rFonts w:ascii="Palatino Linotype" w:eastAsia="Times New Roman" w:hAnsi="Palatino Linotype" w:cs="Times New Roman"/>
          <w:color w:val="000000"/>
          <w:sz w:val="24"/>
          <w:szCs w:val="24"/>
          <w:lang w:val="az-Latn-AZ" w:eastAsia="ru-RU"/>
        </w:rPr>
        <w:t>yaradılmışdır</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Ölkədə uğurla həyata keçirilən iqtisadi islahatlar nəticəsində 2005-2010-cu illər ərzində Azərbaycan insan inkişafı sahəsində dünya ölkələri sırasında ən sürətli irəliləyişə nail olmuşdur.</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Azərbaycan Respublikası Prezidentinin 2005-ci il 26 oktyabr tarixli 1068 nömrəli Sərəncamı ilə təsdiq edilmiş “Azərbaycan Respublikasının Məşğulluq Strategiyası (2006-2015-ci illər)”</w:t>
      </w:r>
      <w:proofErr w:type="spellStart"/>
      <w:r w:rsidRPr="00C61B2B">
        <w:rPr>
          <w:rFonts w:ascii="Palatino Linotype" w:eastAsia="Times New Roman" w:hAnsi="Palatino Linotype" w:cs="Times New Roman"/>
          <w:color w:val="000000"/>
          <w:sz w:val="24"/>
          <w:szCs w:val="24"/>
          <w:lang w:val="az-Latn-AZ" w:eastAsia="ru-RU"/>
        </w:rPr>
        <w:t>nın</w:t>
      </w:r>
      <w:proofErr w:type="spellEnd"/>
      <w:r w:rsidRPr="00C61B2B">
        <w:rPr>
          <w:rFonts w:ascii="Palatino Linotype" w:eastAsia="Times New Roman" w:hAnsi="Palatino Linotype" w:cs="Times New Roman"/>
          <w:color w:val="000000"/>
          <w:sz w:val="24"/>
          <w:szCs w:val="24"/>
          <w:lang w:val="az-Latn-AZ" w:eastAsia="ru-RU"/>
        </w:rPr>
        <w:t xml:space="preserve"> 2006-2010-cu illəri əhatə edən birinci mərhələsinin icrası olaraq işsizlik səviyyəsinin nəzərəçarpacaq dərəcədə </w:t>
      </w:r>
      <w:proofErr w:type="spellStart"/>
      <w:r w:rsidRPr="00C61B2B">
        <w:rPr>
          <w:rFonts w:ascii="Palatino Linotype" w:eastAsia="Times New Roman" w:hAnsi="Palatino Linotype" w:cs="Times New Roman"/>
          <w:color w:val="000000"/>
          <w:sz w:val="24"/>
          <w:szCs w:val="24"/>
          <w:lang w:val="az-Latn-AZ" w:eastAsia="ru-RU"/>
        </w:rPr>
        <w:t>azaldılmasına</w:t>
      </w:r>
      <w:proofErr w:type="spellEnd"/>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işsizlərin</w:t>
      </w:r>
      <w:proofErr w:type="spellEnd"/>
      <w:r w:rsidRPr="00C61B2B">
        <w:rPr>
          <w:rFonts w:ascii="Palatino Linotype" w:eastAsia="Times New Roman" w:hAnsi="Palatino Linotype" w:cs="Times New Roman"/>
          <w:color w:val="000000"/>
          <w:sz w:val="24"/>
          <w:szCs w:val="24"/>
          <w:lang w:val="az-Latn-AZ" w:eastAsia="ru-RU"/>
        </w:rPr>
        <w:t xml:space="preserve">, sosial həssas əhali təbəqələrinin sosial müdafiəsinin </w:t>
      </w:r>
      <w:proofErr w:type="spellStart"/>
      <w:r w:rsidRPr="00C61B2B">
        <w:rPr>
          <w:rFonts w:ascii="Palatino Linotype" w:eastAsia="Times New Roman" w:hAnsi="Palatino Linotype" w:cs="Times New Roman"/>
          <w:color w:val="000000"/>
          <w:sz w:val="24"/>
          <w:szCs w:val="24"/>
          <w:lang w:val="az-Latn-AZ" w:eastAsia="ru-RU"/>
        </w:rPr>
        <w:t>gücləndirilməsinə</w:t>
      </w:r>
      <w:proofErr w:type="spellEnd"/>
      <w:r w:rsidRPr="00C61B2B">
        <w:rPr>
          <w:rFonts w:ascii="Palatino Linotype" w:eastAsia="Times New Roman" w:hAnsi="Palatino Linotype" w:cs="Times New Roman"/>
          <w:color w:val="000000"/>
          <w:sz w:val="24"/>
          <w:szCs w:val="24"/>
          <w:lang w:val="az-Latn-AZ" w:eastAsia="ru-RU"/>
        </w:rPr>
        <w:t xml:space="preserve"> nail olunmuş, əmək bazarının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 xml:space="preserve">, əmək ehtiyatlarının keyfiyyətcə yaxşılaşması, rəqabət gücünün artırılması, iqtisadi fəallığın yüksəldilməsi üçün əlverişli şəraitin yaradılması sahəsində müvafiq tədbirlər həyata </w:t>
      </w:r>
      <w:proofErr w:type="spellStart"/>
      <w:r w:rsidRPr="00C61B2B">
        <w:rPr>
          <w:rFonts w:ascii="Palatino Linotype" w:eastAsia="Times New Roman" w:hAnsi="Palatino Linotype" w:cs="Times New Roman"/>
          <w:color w:val="000000"/>
          <w:sz w:val="24"/>
          <w:szCs w:val="24"/>
          <w:lang w:val="az-Latn-AZ" w:eastAsia="ru-RU"/>
        </w:rPr>
        <w:t>keçirilmişdir</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2011-ci ilin 1 yanvar tarixinə ölkədə iqtisadi fəal əhalinin sayı 1995-ci illə müqayisədə 25,9 faiz, 2006-cı illə müqayisədə isə 6,7 faiz artaraq 4587,4 min nəfər, məşğul əhalinin sayı müvafiq olaraq 19,8 faiz və 8 faiz artaraq 4329,1 min nəfər təşkil etmişdir.</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Son illər iqtisadiyyatda baş verən struktur dəyişiklikləri ilə bağlı dövlət sektorunda çalışanların xüsusi çəkisinin azalması müşahidə olunur və 1995-ci ildə bu göstərici 56,1 faiz olduğu halda, 2010-cu ildə 26,4 faiz təşkil etmişdir. Eyni zamanda, qeyri-dövlət sektorunda çalışanların xüsusi çəkisi 43,9 faizdən 73,6 faizədək artmışdır.</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1995-ci ildə Beynəlxalq Əmək Təşkilatı tərəfindən aparılan tədqiqatlara əsasən ölkə üzrə işsizlik səviyyəsi 17,2 faiz, 1999-cu ilin əhalinin siyahıya alınmasının məlumatlarına əsasən 16,25 faiz, 2003-cü ildə BMT-nin İnkişaf Proqramının və Beynəlxalq Əmək Təşkilatının iştirakı ilə respublikanın bütün ərazisində əhalinin iqtisadi fəallıq səviyyəsi üzrə keçirilmiş seçmə statistik müayinəyə əsasən 9,7 faiz təşkil etmiş, sonrakı illərdə ilbəil azalmışdır. 2008-ci ildə dünyada baş verən qlobal maliyyə böhranı nəticəsində bir çox dünya ölkələrində, o cümlədən ABŞ və Avropa İttifaqı ölkələrində müşahidə olunan işsizlik səviyyəsinin artımı fonunda ölkəmizdə makroiqtisadi sabitlik qorunmuş və iqtisadi artıma nail </w:t>
      </w:r>
      <w:proofErr w:type="spellStart"/>
      <w:r w:rsidRPr="00C61B2B">
        <w:rPr>
          <w:rFonts w:ascii="Palatino Linotype" w:eastAsia="Times New Roman" w:hAnsi="Palatino Linotype" w:cs="Times New Roman"/>
          <w:color w:val="000000"/>
          <w:sz w:val="24"/>
          <w:szCs w:val="24"/>
          <w:lang w:val="az-Latn-AZ" w:eastAsia="ru-RU"/>
        </w:rPr>
        <w:t>olunmuşdur</w:t>
      </w:r>
      <w:proofErr w:type="spellEnd"/>
      <w:r w:rsidRPr="00C61B2B">
        <w:rPr>
          <w:rFonts w:ascii="Palatino Linotype" w:eastAsia="Times New Roman" w:hAnsi="Palatino Linotype" w:cs="Times New Roman"/>
          <w:color w:val="000000"/>
          <w:sz w:val="24"/>
          <w:szCs w:val="24"/>
          <w:lang w:val="az-Latn-AZ" w:eastAsia="ru-RU"/>
        </w:rPr>
        <w:t>. Belə ki, ölkəmizdə işsizlik səviyyəsi 2009-cu ildə 6,0 faiz və 2010-cu ildə 5,6 faiz təşkil etmişdir.</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“Azərbaycan Respublikasının Məşğulluq Strategiyasının həyata keçirilməsi üzrə 2011-2015-ci illər üçün Dövlət Proqramı” (bundan sonra - Dövlət Proqramı) əhalinin məşğulluğu sahəsində dövlət siyasətinin ardıcıllığını təmin edərək, Azərbaycan Respublikası Prezidentinin 2005-ci il 26 oktyabr tarixli 1068 nömrəli Sərəncamı ilə təsdiq edilmiş “Azərbaycan Respublikasının Məşğulluq Strategiyası (2006-2015-ci illər)”</w:t>
      </w:r>
      <w:proofErr w:type="spellStart"/>
      <w:r w:rsidRPr="00C61B2B">
        <w:rPr>
          <w:rFonts w:ascii="Palatino Linotype" w:eastAsia="Times New Roman" w:hAnsi="Palatino Linotype" w:cs="Times New Roman"/>
          <w:color w:val="000000"/>
          <w:sz w:val="24"/>
          <w:szCs w:val="24"/>
          <w:lang w:val="az-Latn-AZ" w:eastAsia="ru-RU"/>
        </w:rPr>
        <w:t>nın</w:t>
      </w:r>
      <w:proofErr w:type="spellEnd"/>
      <w:r w:rsidRPr="00C61B2B">
        <w:rPr>
          <w:rFonts w:ascii="Palatino Linotype" w:eastAsia="Times New Roman" w:hAnsi="Palatino Linotype" w:cs="Times New Roman"/>
          <w:color w:val="000000"/>
          <w:sz w:val="24"/>
          <w:szCs w:val="24"/>
          <w:lang w:val="az-Latn-AZ" w:eastAsia="ru-RU"/>
        </w:rPr>
        <w:t xml:space="preserve"> ikinci mərhələsinin </w:t>
      </w:r>
      <w:proofErr w:type="spellStart"/>
      <w:r w:rsidRPr="00C61B2B">
        <w:rPr>
          <w:rFonts w:ascii="Palatino Linotype" w:eastAsia="Times New Roman" w:hAnsi="Palatino Linotype" w:cs="Times New Roman"/>
          <w:color w:val="000000"/>
          <w:sz w:val="24"/>
          <w:szCs w:val="24"/>
          <w:lang w:val="az-Latn-AZ" w:eastAsia="ru-RU"/>
        </w:rPr>
        <w:t>reallaşdırılmasına</w:t>
      </w:r>
      <w:proofErr w:type="spellEnd"/>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yönəldilmişdir</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Dövlət Proqramı işçi qüvvəsinə tələbatın </w:t>
      </w:r>
      <w:proofErr w:type="spellStart"/>
      <w:r w:rsidRPr="00C61B2B">
        <w:rPr>
          <w:rFonts w:ascii="Palatino Linotype" w:eastAsia="Times New Roman" w:hAnsi="Palatino Linotype" w:cs="Times New Roman"/>
          <w:color w:val="000000"/>
          <w:sz w:val="24"/>
          <w:szCs w:val="24"/>
          <w:lang w:val="az-Latn-AZ" w:eastAsia="ru-RU"/>
        </w:rPr>
        <w:t>stimullaşdırılmasını</w:t>
      </w:r>
      <w:proofErr w:type="spellEnd"/>
      <w:r w:rsidRPr="00C61B2B">
        <w:rPr>
          <w:rFonts w:ascii="Palatino Linotype" w:eastAsia="Times New Roman" w:hAnsi="Palatino Linotype" w:cs="Times New Roman"/>
          <w:color w:val="000000"/>
          <w:sz w:val="24"/>
          <w:szCs w:val="24"/>
          <w:lang w:val="az-Latn-AZ" w:eastAsia="ru-RU"/>
        </w:rPr>
        <w:t xml:space="preserve">, səmərəli işgüzarlıq mühitinin </w:t>
      </w:r>
      <w:proofErr w:type="spellStart"/>
      <w:r w:rsidRPr="00C61B2B">
        <w:rPr>
          <w:rFonts w:ascii="Palatino Linotype" w:eastAsia="Times New Roman" w:hAnsi="Palatino Linotype" w:cs="Times New Roman"/>
          <w:color w:val="000000"/>
          <w:sz w:val="24"/>
          <w:szCs w:val="24"/>
          <w:lang w:val="az-Latn-AZ" w:eastAsia="ru-RU"/>
        </w:rPr>
        <w:t>formalaşmasını</w:t>
      </w:r>
      <w:proofErr w:type="spellEnd"/>
      <w:r w:rsidRPr="00C61B2B">
        <w:rPr>
          <w:rFonts w:ascii="Palatino Linotype" w:eastAsia="Times New Roman" w:hAnsi="Palatino Linotype" w:cs="Times New Roman"/>
          <w:color w:val="000000"/>
          <w:sz w:val="24"/>
          <w:szCs w:val="24"/>
          <w:lang w:val="az-Latn-AZ" w:eastAsia="ru-RU"/>
        </w:rPr>
        <w:t xml:space="preserve">, struktur islahatlarının </w:t>
      </w:r>
      <w:proofErr w:type="spellStart"/>
      <w:r w:rsidRPr="00C61B2B">
        <w:rPr>
          <w:rFonts w:ascii="Palatino Linotype" w:eastAsia="Times New Roman" w:hAnsi="Palatino Linotype" w:cs="Times New Roman"/>
          <w:color w:val="000000"/>
          <w:sz w:val="24"/>
          <w:szCs w:val="24"/>
          <w:lang w:val="az-Latn-AZ" w:eastAsia="ru-RU"/>
        </w:rPr>
        <w:t>dərinləşdirilməsini</w:t>
      </w:r>
      <w:proofErr w:type="spellEnd"/>
      <w:r w:rsidRPr="00C61B2B">
        <w:rPr>
          <w:rFonts w:ascii="Palatino Linotype" w:eastAsia="Times New Roman" w:hAnsi="Palatino Linotype" w:cs="Times New Roman"/>
          <w:color w:val="000000"/>
          <w:sz w:val="24"/>
          <w:szCs w:val="24"/>
          <w:lang w:val="az-Latn-AZ" w:eastAsia="ru-RU"/>
        </w:rPr>
        <w:t xml:space="preserve">, investisiya fəallığının daha da </w:t>
      </w:r>
      <w:proofErr w:type="spellStart"/>
      <w:r w:rsidRPr="00C61B2B">
        <w:rPr>
          <w:rFonts w:ascii="Palatino Linotype" w:eastAsia="Times New Roman" w:hAnsi="Palatino Linotype" w:cs="Times New Roman"/>
          <w:color w:val="000000"/>
          <w:sz w:val="24"/>
          <w:szCs w:val="24"/>
          <w:lang w:val="az-Latn-AZ" w:eastAsia="ru-RU"/>
        </w:rPr>
        <w:t>artırılmasını</w:t>
      </w:r>
      <w:proofErr w:type="spellEnd"/>
      <w:r w:rsidRPr="00C61B2B">
        <w:rPr>
          <w:rFonts w:ascii="Palatino Linotype" w:eastAsia="Times New Roman" w:hAnsi="Palatino Linotype" w:cs="Times New Roman"/>
          <w:color w:val="000000"/>
          <w:sz w:val="24"/>
          <w:szCs w:val="24"/>
          <w:lang w:val="az-Latn-AZ" w:eastAsia="ru-RU"/>
        </w:rPr>
        <w:t xml:space="preserve"> və insan kapitalının yüksək inkişaf səviyyəsinin təmin </w:t>
      </w:r>
      <w:proofErr w:type="spellStart"/>
      <w:r w:rsidRPr="00C61B2B">
        <w:rPr>
          <w:rFonts w:ascii="Palatino Linotype" w:eastAsia="Times New Roman" w:hAnsi="Palatino Linotype" w:cs="Times New Roman"/>
          <w:color w:val="000000"/>
          <w:sz w:val="24"/>
          <w:szCs w:val="24"/>
          <w:lang w:val="az-Latn-AZ" w:eastAsia="ru-RU"/>
        </w:rPr>
        <w:t>edilməsini</w:t>
      </w:r>
      <w:proofErr w:type="spellEnd"/>
      <w:r w:rsidRPr="00C61B2B">
        <w:rPr>
          <w:rFonts w:ascii="Palatino Linotype" w:eastAsia="Times New Roman" w:hAnsi="Palatino Linotype" w:cs="Times New Roman"/>
          <w:color w:val="000000"/>
          <w:sz w:val="24"/>
          <w:szCs w:val="24"/>
          <w:lang w:val="az-Latn-AZ" w:eastAsia="ru-RU"/>
        </w:rPr>
        <w:t xml:space="preserve"> nəzərdə tutur.</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2. Dövlət Proqramının məqsəd və vəzifələri</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lastRenderedPageBreak/>
        <w:t> </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Dövlət Proqramının əsas məqsədi əhalinin səmərəli məşğulluğun inkişafına yönəldilən siyasi, iqtisadi, sosial və </w:t>
      </w:r>
      <w:proofErr w:type="spellStart"/>
      <w:r w:rsidRPr="00C61B2B">
        <w:rPr>
          <w:rFonts w:ascii="Palatino Linotype" w:eastAsia="Times New Roman" w:hAnsi="Palatino Linotype" w:cs="Times New Roman"/>
          <w:color w:val="000000"/>
          <w:sz w:val="24"/>
          <w:szCs w:val="24"/>
          <w:lang w:val="az-Latn-AZ" w:eastAsia="ru-RU"/>
        </w:rPr>
        <w:t>institusional</w:t>
      </w:r>
      <w:proofErr w:type="spellEnd"/>
      <w:r w:rsidRPr="00C61B2B">
        <w:rPr>
          <w:rFonts w:ascii="Palatino Linotype" w:eastAsia="Times New Roman" w:hAnsi="Palatino Linotype" w:cs="Times New Roman"/>
          <w:color w:val="000000"/>
          <w:sz w:val="24"/>
          <w:szCs w:val="24"/>
          <w:lang w:val="az-Latn-AZ" w:eastAsia="ru-RU"/>
        </w:rPr>
        <w:t xml:space="preserve"> mühitin yaradılması əsasında Azərbaycan Respublikası Prezidentinin 2005-ci il 26 oktyabr tarixli 1068 nömrəli Sərəncamı ilə təsdiq edilmiş “Azərbaycan Respublikasının Məşğulluq Strategiyası (2006-2015-ci illər)”</w:t>
      </w:r>
      <w:proofErr w:type="spellStart"/>
      <w:r w:rsidRPr="00C61B2B">
        <w:rPr>
          <w:rFonts w:ascii="Palatino Linotype" w:eastAsia="Times New Roman" w:hAnsi="Palatino Linotype" w:cs="Times New Roman"/>
          <w:color w:val="000000"/>
          <w:sz w:val="24"/>
          <w:szCs w:val="24"/>
          <w:lang w:val="az-Latn-AZ" w:eastAsia="ru-RU"/>
        </w:rPr>
        <w:t>nda</w:t>
      </w:r>
      <w:proofErr w:type="spellEnd"/>
      <w:r w:rsidRPr="00C61B2B">
        <w:rPr>
          <w:rFonts w:ascii="Palatino Linotype" w:eastAsia="Times New Roman" w:hAnsi="Palatino Linotype" w:cs="Times New Roman"/>
          <w:color w:val="000000"/>
          <w:sz w:val="24"/>
          <w:szCs w:val="24"/>
          <w:lang w:val="az-Latn-AZ" w:eastAsia="ru-RU"/>
        </w:rPr>
        <w:t xml:space="preserve"> 2011-2015-ci illərdə nəzərdə tutulmuş prioritet istiqamətlərin həyata </w:t>
      </w:r>
      <w:proofErr w:type="spellStart"/>
      <w:r w:rsidRPr="00C61B2B">
        <w:rPr>
          <w:rFonts w:ascii="Palatino Linotype" w:eastAsia="Times New Roman" w:hAnsi="Palatino Linotype" w:cs="Times New Roman"/>
          <w:color w:val="000000"/>
          <w:sz w:val="24"/>
          <w:szCs w:val="24"/>
          <w:lang w:val="az-Latn-AZ" w:eastAsia="ru-RU"/>
        </w:rPr>
        <w:t>keçirilməsinin</w:t>
      </w:r>
      <w:proofErr w:type="spellEnd"/>
      <w:r w:rsidRPr="00C61B2B">
        <w:rPr>
          <w:rFonts w:ascii="Palatino Linotype" w:eastAsia="Times New Roman" w:hAnsi="Palatino Linotype" w:cs="Times New Roman"/>
          <w:color w:val="000000"/>
          <w:sz w:val="24"/>
          <w:szCs w:val="24"/>
          <w:lang w:val="az-Latn-AZ" w:eastAsia="ru-RU"/>
        </w:rPr>
        <w:t xml:space="preserve"> təmin </w:t>
      </w:r>
      <w:proofErr w:type="spellStart"/>
      <w:r w:rsidRPr="00C61B2B">
        <w:rPr>
          <w:rFonts w:ascii="Palatino Linotype" w:eastAsia="Times New Roman" w:hAnsi="Palatino Linotype" w:cs="Times New Roman"/>
          <w:color w:val="000000"/>
          <w:sz w:val="24"/>
          <w:szCs w:val="24"/>
          <w:lang w:val="az-Latn-AZ" w:eastAsia="ru-RU"/>
        </w:rPr>
        <w:t>edilməsidir</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Dövlət Proqramının vəzifələri </w:t>
      </w:r>
      <w:proofErr w:type="spellStart"/>
      <w:r w:rsidRPr="00C61B2B">
        <w:rPr>
          <w:rFonts w:ascii="Palatino Linotype" w:eastAsia="Times New Roman" w:hAnsi="Palatino Linotype" w:cs="Times New Roman"/>
          <w:color w:val="000000"/>
          <w:sz w:val="24"/>
          <w:szCs w:val="24"/>
          <w:lang w:val="az-Latn-AZ" w:eastAsia="ru-RU"/>
        </w:rPr>
        <w:t>aşağıdakılardan</w:t>
      </w:r>
      <w:proofErr w:type="spellEnd"/>
      <w:r w:rsidRPr="00C61B2B">
        <w:rPr>
          <w:rFonts w:ascii="Palatino Linotype" w:eastAsia="Times New Roman" w:hAnsi="Palatino Linotype" w:cs="Times New Roman"/>
          <w:color w:val="000000"/>
          <w:sz w:val="24"/>
          <w:szCs w:val="24"/>
          <w:lang w:val="az-Latn-AZ" w:eastAsia="ru-RU"/>
        </w:rPr>
        <w:t xml:space="preserve"> ibarətdir:</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makroiqtisadi siyasət və sahibkarlığın inkişafı sahəsində:</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ölkədə makroiqtisadi sabitlik sahəsində əldə olunmuş nailiyyətlərin </w:t>
      </w:r>
      <w:proofErr w:type="spellStart"/>
      <w:r w:rsidRPr="00C61B2B">
        <w:rPr>
          <w:rFonts w:ascii="Palatino Linotype" w:eastAsia="Times New Roman" w:hAnsi="Palatino Linotype" w:cs="Times New Roman"/>
          <w:color w:val="000000"/>
          <w:sz w:val="24"/>
          <w:szCs w:val="24"/>
          <w:lang w:val="az-Latn-AZ" w:eastAsia="ru-RU"/>
        </w:rPr>
        <w:t>möhkəmləndirilməsi</w:t>
      </w:r>
      <w:proofErr w:type="spellEnd"/>
      <w:r w:rsidRPr="00C61B2B">
        <w:rPr>
          <w:rFonts w:ascii="Palatino Linotype" w:eastAsia="Times New Roman" w:hAnsi="Palatino Linotype" w:cs="Times New Roman"/>
          <w:color w:val="000000"/>
          <w:sz w:val="24"/>
          <w:szCs w:val="24"/>
          <w:lang w:val="az-Latn-AZ" w:eastAsia="ru-RU"/>
        </w:rPr>
        <w:t xml:space="preserve">, inflyasiyanın məqbul səviyyədə saxlanmasını dəstəkləyən siyasətin davam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yerli sənaye məhsullarının dünya bazarında rəqabət qabiliyyətinin yüksəldilməsi sahəsində tədbirlərin həyata keçirilməsi;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regional iqtisadi əlaqələrin </w:t>
      </w:r>
      <w:proofErr w:type="spellStart"/>
      <w:r w:rsidRPr="00C61B2B">
        <w:rPr>
          <w:rFonts w:ascii="Palatino Linotype" w:eastAsia="Times New Roman" w:hAnsi="Palatino Linotype" w:cs="Times New Roman"/>
          <w:color w:val="000000"/>
          <w:sz w:val="24"/>
          <w:szCs w:val="24"/>
          <w:lang w:val="az-Latn-AZ" w:eastAsia="ru-RU"/>
        </w:rPr>
        <w:t>genişləndirilməsi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ədalətli rəqabət mühitinin </w:t>
      </w:r>
      <w:proofErr w:type="spellStart"/>
      <w:r w:rsidRPr="00C61B2B">
        <w:rPr>
          <w:rFonts w:ascii="Palatino Linotype" w:eastAsia="Times New Roman" w:hAnsi="Palatino Linotype" w:cs="Times New Roman"/>
          <w:color w:val="000000"/>
          <w:sz w:val="24"/>
          <w:szCs w:val="24"/>
          <w:lang w:val="az-Latn-AZ" w:eastAsia="ru-RU"/>
        </w:rPr>
        <w:t>formalaşdırılması</w:t>
      </w:r>
      <w:proofErr w:type="spellEnd"/>
      <w:r w:rsidRPr="00C61B2B">
        <w:rPr>
          <w:rFonts w:ascii="Palatino Linotype" w:eastAsia="Times New Roman" w:hAnsi="Palatino Linotype" w:cs="Times New Roman"/>
          <w:color w:val="000000"/>
          <w:sz w:val="24"/>
          <w:szCs w:val="24"/>
          <w:lang w:val="az-Latn-AZ" w:eastAsia="ru-RU"/>
        </w:rPr>
        <w:t xml:space="preserve"> və inkişafı;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elmtutumlu</w:t>
      </w:r>
      <w:proofErr w:type="spellEnd"/>
      <w:r w:rsidRPr="00C61B2B">
        <w:rPr>
          <w:rFonts w:ascii="Palatino Linotype" w:eastAsia="Times New Roman" w:hAnsi="Palatino Linotype" w:cs="Times New Roman"/>
          <w:color w:val="000000"/>
          <w:sz w:val="24"/>
          <w:szCs w:val="24"/>
          <w:lang w:val="az-Latn-AZ" w:eastAsia="ru-RU"/>
        </w:rPr>
        <w:t xml:space="preserve"> sahələrin inkişafı ilə bağlı qabaqcıl texnologiya və </w:t>
      </w:r>
      <w:proofErr w:type="spellStart"/>
      <w:r w:rsidRPr="00C61B2B">
        <w:rPr>
          <w:rFonts w:ascii="Palatino Linotype" w:eastAsia="Times New Roman" w:hAnsi="Palatino Linotype" w:cs="Times New Roman"/>
          <w:color w:val="000000"/>
          <w:sz w:val="24"/>
          <w:szCs w:val="24"/>
          <w:lang w:val="az-Latn-AZ" w:eastAsia="ru-RU"/>
        </w:rPr>
        <w:t>innovasiyaların</w:t>
      </w:r>
      <w:proofErr w:type="spellEnd"/>
      <w:r w:rsidRPr="00C61B2B">
        <w:rPr>
          <w:rFonts w:ascii="Palatino Linotype" w:eastAsia="Times New Roman" w:hAnsi="Palatino Linotype" w:cs="Times New Roman"/>
          <w:color w:val="000000"/>
          <w:sz w:val="24"/>
          <w:szCs w:val="24"/>
          <w:lang w:val="az-Latn-AZ" w:eastAsia="ru-RU"/>
        </w:rPr>
        <w:t xml:space="preserve"> tətbiq edilməsi;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əmək bazarının </w:t>
      </w:r>
      <w:proofErr w:type="spellStart"/>
      <w:r w:rsidRPr="00C61B2B">
        <w:rPr>
          <w:rFonts w:ascii="Palatino Linotype" w:eastAsia="Times New Roman" w:hAnsi="Palatino Linotype" w:cs="Times New Roman"/>
          <w:color w:val="000000"/>
          <w:sz w:val="24"/>
          <w:szCs w:val="24"/>
          <w:lang w:val="az-Latn-AZ" w:eastAsia="ru-RU"/>
        </w:rPr>
        <w:t>tənzimlənməsinin</w:t>
      </w:r>
      <w:proofErr w:type="spellEnd"/>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 xml:space="preserve"> sahəsində:</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təklif olunan işçi qüvvəsi ilə mövcud iş yerlərinin sayı arasında tarazlığı təmin edən şəraitin yaradılması;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qeyri-formal məşğulluğun qarşısının alınması;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neft ixracından əldə olunan gəlirlərin bir hissəsinin insan amilinin inkişafına </w:t>
      </w:r>
      <w:proofErr w:type="spellStart"/>
      <w:r w:rsidRPr="00C61B2B">
        <w:rPr>
          <w:rFonts w:ascii="Palatino Linotype" w:eastAsia="Times New Roman" w:hAnsi="Palatino Linotype" w:cs="Times New Roman"/>
          <w:color w:val="000000"/>
          <w:sz w:val="24"/>
          <w:szCs w:val="24"/>
          <w:lang w:val="az-Latn-AZ" w:eastAsia="ru-RU"/>
        </w:rPr>
        <w:t>istiqamətləndirilməsi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işsizlərin</w:t>
      </w:r>
      <w:proofErr w:type="spellEnd"/>
      <w:r w:rsidRPr="00C61B2B">
        <w:rPr>
          <w:rFonts w:ascii="Palatino Linotype" w:eastAsia="Times New Roman" w:hAnsi="Palatino Linotype" w:cs="Times New Roman"/>
          <w:color w:val="000000"/>
          <w:sz w:val="24"/>
          <w:szCs w:val="24"/>
          <w:lang w:val="az-Latn-AZ" w:eastAsia="ru-RU"/>
        </w:rPr>
        <w:t xml:space="preserve"> sosial müdafiəsinin təmin edilməsi, işə düzəlməkdə çətinlik çəkən şəxslərin məşğulluğunun təmin </w:t>
      </w:r>
      <w:proofErr w:type="spellStart"/>
      <w:r w:rsidRPr="00C61B2B">
        <w:rPr>
          <w:rFonts w:ascii="Palatino Linotype" w:eastAsia="Times New Roman" w:hAnsi="Palatino Linotype" w:cs="Times New Roman"/>
          <w:color w:val="000000"/>
          <w:sz w:val="24"/>
          <w:szCs w:val="24"/>
          <w:lang w:val="az-Latn-AZ" w:eastAsia="ru-RU"/>
        </w:rPr>
        <w:t>edilməsinə</w:t>
      </w:r>
      <w:proofErr w:type="spellEnd"/>
      <w:r w:rsidRPr="00C61B2B">
        <w:rPr>
          <w:rFonts w:ascii="Palatino Linotype" w:eastAsia="Times New Roman" w:hAnsi="Palatino Linotype" w:cs="Times New Roman"/>
          <w:color w:val="000000"/>
          <w:sz w:val="24"/>
          <w:szCs w:val="24"/>
          <w:lang w:val="az-Latn-AZ" w:eastAsia="ru-RU"/>
        </w:rPr>
        <w:t xml:space="preserve"> kömək edən xüsusi tədbirlərin həyata keçirilməsi;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sahibkarlığın, xüsusilə kiçik və orta sahibkarlığın inkişafının, eləcə də fərdi əmək fəaliyyəti ilə məşğul olanların (xüsusilə də əmək bazarında gərginlik olan ərazilərdə) iqtisadi </w:t>
      </w:r>
      <w:proofErr w:type="spellStart"/>
      <w:r w:rsidRPr="00C61B2B">
        <w:rPr>
          <w:rFonts w:ascii="Palatino Linotype" w:eastAsia="Times New Roman" w:hAnsi="Palatino Linotype" w:cs="Times New Roman"/>
          <w:color w:val="000000"/>
          <w:sz w:val="24"/>
          <w:szCs w:val="24"/>
          <w:lang w:val="az-Latn-AZ" w:eastAsia="ru-RU"/>
        </w:rPr>
        <w:t>həvəsləndirilməsinin</w:t>
      </w:r>
      <w:proofErr w:type="spellEnd"/>
      <w:r w:rsidRPr="00C61B2B">
        <w:rPr>
          <w:rFonts w:ascii="Palatino Linotype" w:eastAsia="Times New Roman" w:hAnsi="Palatino Linotype" w:cs="Times New Roman"/>
          <w:color w:val="000000"/>
          <w:sz w:val="24"/>
          <w:szCs w:val="24"/>
          <w:lang w:val="az-Latn-AZ" w:eastAsia="ru-RU"/>
        </w:rPr>
        <w:t xml:space="preserve"> təmin edilməsi;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peşə təhsilinin əmək bazarının dəyişən tələblərinə </w:t>
      </w:r>
      <w:proofErr w:type="spellStart"/>
      <w:r w:rsidRPr="00C61B2B">
        <w:rPr>
          <w:rFonts w:ascii="Palatino Linotype" w:eastAsia="Times New Roman" w:hAnsi="Palatino Linotype" w:cs="Times New Roman"/>
          <w:color w:val="000000"/>
          <w:sz w:val="24"/>
          <w:szCs w:val="24"/>
          <w:lang w:val="az-Latn-AZ" w:eastAsia="ru-RU"/>
        </w:rPr>
        <w:t>uyğunlaşdırılması</w:t>
      </w:r>
      <w:proofErr w:type="spellEnd"/>
      <w:r w:rsidRPr="00C61B2B">
        <w:rPr>
          <w:rFonts w:ascii="Palatino Linotype" w:eastAsia="Times New Roman" w:hAnsi="Palatino Linotype" w:cs="Times New Roman"/>
          <w:color w:val="000000"/>
          <w:sz w:val="24"/>
          <w:szCs w:val="24"/>
          <w:lang w:val="az-Latn-AZ" w:eastAsia="ru-RU"/>
        </w:rPr>
        <w:t xml:space="preserve"> məqsədi ilə bu sahədə ixtisas və ixtisaslaşma təsnifatının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peşə hazırlığı, iqtisadiyyatın sahələri üzrə əhalinin məşğulluğu və boş iş yerləri haqqında məlumatı əhatə etməklə, əmək bazarının vəziyyətinə dair analitik-informasiya sisteminin yaradılması və tətbiq olunması;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işləyənlərin</w:t>
      </w:r>
      <w:proofErr w:type="spellEnd"/>
      <w:r w:rsidRPr="00C61B2B">
        <w:rPr>
          <w:rFonts w:ascii="Palatino Linotype" w:eastAsia="Times New Roman" w:hAnsi="Palatino Linotype" w:cs="Times New Roman"/>
          <w:color w:val="000000"/>
          <w:sz w:val="24"/>
          <w:szCs w:val="24"/>
          <w:lang w:val="az-Latn-AZ" w:eastAsia="ru-RU"/>
        </w:rPr>
        <w:t xml:space="preserve"> layiqli həyat səviyyəsini təmin etmək məqsədi ilə iqtisadiyyatın inkişafından asılı olaraq minimum əməkhaqqının mərhələli artımının həyata keçirilməsi;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məşğulluq və işsizlik səviyyəsinin real vəziyyətinin </w:t>
      </w:r>
      <w:proofErr w:type="spellStart"/>
      <w:r w:rsidRPr="00C61B2B">
        <w:rPr>
          <w:rFonts w:ascii="Palatino Linotype" w:eastAsia="Times New Roman" w:hAnsi="Palatino Linotype" w:cs="Times New Roman"/>
          <w:color w:val="000000"/>
          <w:sz w:val="24"/>
          <w:szCs w:val="24"/>
          <w:lang w:val="az-Latn-AZ" w:eastAsia="ru-RU"/>
        </w:rPr>
        <w:t>qiymətləndirilməsi</w:t>
      </w:r>
      <w:proofErr w:type="spellEnd"/>
      <w:r w:rsidRPr="00C61B2B">
        <w:rPr>
          <w:rFonts w:ascii="Palatino Linotype" w:eastAsia="Times New Roman" w:hAnsi="Palatino Linotype" w:cs="Times New Roman"/>
          <w:color w:val="000000"/>
          <w:sz w:val="24"/>
          <w:szCs w:val="24"/>
          <w:lang w:val="az-Latn-AZ" w:eastAsia="ru-RU"/>
        </w:rPr>
        <w:t xml:space="preserve"> üzrə tədbirlərin davam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əmək qanunvericiliyinə riayət </w:t>
      </w:r>
      <w:proofErr w:type="spellStart"/>
      <w:r w:rsidRPr="00C61B2B">
        <w:rPr>
          <w:rFonts w:ascii="Palatino Linotype" w:eastAsia="Times New Roman" w:hAnsi="Palatino Linotype" w:cs="Times New Roman"/>
          <w:color w:val="000000"/>
          <w:sz w:val="24"/>
          <w:szCs w:val="24"/>
          <w:lang w:val="az-Latn-AZ" w:eastAsia="ru-RU"/>
        </w:rPr>
        <w:t>olunmasına</w:t>
      </w:r>
      <w:proofErr w:type="spellEnd"/>
      <w:r w:rsidRPr="00C61B2B">
        <w:rPr>
          <w:rFonts w:ascii="Palatino Linotype" w:eastAsia="Times New Roman" w:hAnsi="Palatino Linotype" w:cs="Times New Roman"/>
          <w:color w:val="000000"/>
          <w:sz w:val="24"/>
          <w:szCs w:val="24"/>
          <w:lang w:val="az-Latn-AZ" w:eastAsia="ru-RU"/>
        </w:rPr>
        <w:t xml:space="preserve"> səmərəli nəzarətin təmin edilməsi;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əmək şəraiti və əməyin ödənilməsi müasir tələblərə cavab verən iş yerlərinin yaradılması və mövcud iş yerlərinin </w:t>
      </w:r>
      <w:proofErr w:type="spellStart"/>
      <w:r w:rsidRPr="00C61B2B">
        <w:rPr>
          <w:rFonts w:ascii="Palatino Linotype" w:eastAsia="Times New Roman" w:hAnsi="Palatino Linotype" w:cs="Times New Roman"/>
          <w:color w:val="000000"/>
          <w:sz w:val="24"/>
          <w:szCs w:val="24"/>
          <w:lang w:val="az-Latn-AZ" w:eastAsia="ru-RU"/>
        </w:rPr>
        <w:t>səmərəliliyinin</w:t>
      </w:r>
      <w:proofErr w:type="spellEnd"/>
      <w:r w:rsidRPr="00C61B2B">
        <w:rPr>
          <w:rFonts w:ascii="Palatino Linotype" w:eastAsia="Times New Roman" w:hAnsi="Palatino Linotype" w:cs="Times New Roman"/>
          <w:color w:val="000000"/>
          <w:sz w:val="24"/>
          <w:szCs w:val="24"/>
          <w:lang w:val="az-Latn-AZ" w:eastAsia="ru-RU"/>
        </w:rPr>
        <w:t xml:space="preserve"> artırılması;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daxili və xarici miqrasiya proseslərinin </w:t>
      </w:r>
      <w:proofErr w:type="spellStart"/>
      <w:r w:rsidRPr="00C61B2B">
        <w:rPr>
          <w:rFonts w:ascii="Palatino Linotype" w:eastAsia="Times New Roman" w:hAnsi="Palatino Linotype" w:cs="Times New Roman"/>
          <w:color w:val="000000"/>
          <w:sz w:val="24"/>
          <w:szCs w:val="24"/>
          <w:lang w:val="az-Latn-AZ" w:eastAsia="ru-RU"/>
        </w:rPr>
        <w:t>tənzimlənməsinin</w:t>
      </w:r>
      <w:proofErr w:type="spellEnd"/>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qeyri-neft sektorunda, xüsusilə aqrar, toxuculuq, emal müəssisələri və xidmət sahələrinin inkişafı hesabına yeni iş yerlərinin yaradılması;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kənd yerlərində sosial və kommunal infrastrukturun inkişaf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 xml:space="preserve"> yolu ilə əhalinin, xüsusən də gənclərin miqrasiya səviyyəsinin azaldılması;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işçi qüvvəsinə tələbatın </w:t>
      </w:r>
      <w:proofErr w:type="spellStart"/>
      <w:r w:rsidRPr="00C61B2B">
        <w:rPr>
          <w:rFonts w:ascii="Palatino Linotype" w:eastAsia="Times New Roman" w:hAnsi="Palatino Linotype" w:cs="Times New Roman"/>
          <w:color w:val="000000"/>
          <w:sz w:val="24"/>
          <w:szCs w:val="24"/>
          <w:lang w:val="az-Latn-AZ" w:eastAsia="ru-RU"/>
        </w:rPr>
        <w:t>stimullaşdırılması</w:t>
      </w:r>
      <w:proofErr w:type="spellEnd"/>
      <w:r w:rsidRPr="00C61B2B">
        <w:rPr>
          <w:rFonts w:ascii="Palatino Linotype" w:eastAsia="Times New Roman" w:hAnsi="Palatino Linotype" w:cs="Times New Roman"/>
          <w:color w:val="000000"/>
          <w:sz w:val="24"/>
          <w:szCs w:val="24"/>
          <w:lang w:val="az-Latn-AZ" w:eastAsia="ru-RU"/>
        </w:rPr>
        <w:t xml:space="preserve"> və insan kapitalının inkişaf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 xml:space="preserve"> sahəsində:</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lastRenderedPageBreak/>
        <w:t xml:space="preserve">- əmək bazarının tələblərini nəzərə alaraq, rəqabət qabiliyyətli ixtisaslar üzrə kadrların hazırlanması istiqamətində peşə təhsili sisteminin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iş yerində təhsilin davam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 xml:space="preserve">, fasiləsiz peşə təhsili sisteminin daha da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 xml:space="preserve">, mütərəqqi </w:t>
      </w:r>
      <w:proofErr w:type="spellStart"/>
      <w:r w:rsidRPr="00C61B2B">
        <w:rPr>
          <w:rFonts w:ascii="Palatino Linotype" w:eastAsia="Times New Roman" w:hAnsi="Palatino Linotype" w:cs="Times New Roman"/>
          <w:color w:val="000000"/>
          <w:sz w:val="24"/>
          <w:szCs w:val="24"/>
          <w:lang w:val="az-Latn-AZ" w:eastAsia="ru-RU"/>
        </w:rPr>
        <w:t>təhsilalma</w:t>
      </w:r>
      <w:proofErr w:type="spellEnd"/>
      <w:r w:rsidRPr="00C61B2B">
        <w:rPr>
          <w:rFonts w:ascii="Palatino Linotype" w:eastAsia="Times New Roman" w:hAnsi="Palatino Linotype" w:cs="Times New Roman"/>
          <w:color w:val="000000"/>
          <w:sz w:val="24"/>
          <w:szCs w:val="24"/>
          <w:lang w:val="az-Latn-AZ" w:eastAsia="ru-RU"/>
        </w:rPr>
        <w:t xml:space="preserve"> formalarının (məsafədən (</w:t>
      </w:r>
      <w:proofErr w:type="spellStart"/>
      <w:r w:rsidRPr="00C61B2B">
        <w:rPr>
          <w:rFonts w:ascii="Palatino Linotype" w:eastAsia="Times New Roman" w:hAnsi="Palatino Linotype" w:cs="Times New Roman"/>
          <w:color w:val="000000"/>
          <w:sz w:val="24"/>
          <w:szCs w:val="24"/>
          <w:lang w:val="az-Latn-AZ" w:eastAsia="ru-RU"/>
        </w:rPr>
        <w:t>distant</w:t>
      </w:r>
      <w:proofErr w:type="spellEnd"/>
      <w:r w:rsidRPr="00C61B2B">
        <w:rPr>
          <w:rFonts w:ascii="Palatino Linotype" w:eastAsia="Times New Roman" w:hAnsi="Palatino Linotype" w:cs="Times New Roman"/>
          <w:color w:val="000000"/>
          <w:sz w:val="24"/>
          <w:szCs w:val="24"/>
          <w:lang w:val="az-Latn-AZ" w:eastAsia="ru-RU"/>
        </w:rPr>
        <w:t>), modul tədris və s.) tətbiqi;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ilk peşə-ixtisas təhsili üçün müasir tələblərə cavab verən təhsil proqramlarının hazırlanması;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insan amilinin inkişafına yönəldilmiş investisiyaların cəlb edilməsi üçün imkanların </w:t>
      </w:r>
      <w:proofErr w:type="spellStart"/>
      <w:r w:rsidRPr="00C61B2B">
        <w:rPr>
          <w:rFonts w:ascii="Palatino Linotype" w:eastAsia="Times New Roman" w:hAnsi="Palatino Linotype" w:cs="Times New Roman"/>
          <w:color w:val="000000"/>
          <w:sz w:val="24"/>
          <w:szCs w:val="24"/>
          <w:lang w:val="az-Latn-AZ" w:eastAsia="ru-RU"/>
        </w:rPr>
        <w:t>müəyyənləşdirilməsi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beynəlxalq məşğulluq təsnifatına əsaslanan </w:t>
      </w:r>
      <w:proofErr w:type="spellStart"/>
      <w:r w:rsidRPr="00C61B2B">
        <w:rPr>
          <w:rFonts w:ascii="Palatino Linotype" w:eastAsia="Times New Roman" w:hAnsi="Palatino Linotype" w:cs="Times New Roman"/>
          <w:color w:val="000000"/>
          <w:sz w:val="24"/>
          <w:szCs w:val="24"/>
          <w:lang w:val="az-Latn-AZ" w:eastAsia="ru-RU"/>
        </w:rPr>
        <w:t>təkmilləşdirilmiş</w:t>
      </w:r>
      <w:proofErr w:type="spellEnd"/>
      <w:r w:rsidRPr="00C61B2B">
        <w:rPr>
          <w:rFonts w:ascii="Palatino Linotype" w:eastAsia="Times New Roman" w:hAnsi="Palatino Linotype" w:cs="Times New Roman"/>
          <w:color w:val="000000"/>
          <w:sz w:val="24"/>
          <w:szCs w:val="24"/>
          <w:lang w:val="az-Latn-AZ" w:eastAsia="ru-RU"/>
        </w:rPr>
        <w:t xml:space="preserve"> peşə təsnifatlarının, peşə və təlim standartlarının hazırlanması;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sosial cəhətdən həssas əhali qruplarının məşğulluğunun inkişafı sahəsində:</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işə düzəlməkdə çətinlik çəkən şəxslərin məşğulluğunun təmin </w:t>
      </w:r>
      <w:proofErr w:type="spellStart"/>
      <w:r w:rsidRPr="00C61B2B">
        <w:rPr>
          <w:rFonts w:ascii="Palatino Linotype" w:eastAsia="Times New Roman" w:hAnsi="Palatino Linotype" w:cs="Times New Roman"/>
          <w:color w:val="000000"/>
          <w:sz w:val="24"/>
          <w:szCs w:val="24"/>
          <w:lang w:val="az-Latn-AZ" w:eastAsia="ru-RU"/>
        </w:rPr>
        <w:t>edilməsinə</w:t>
      </w:r>
      <w:proofErr w:type="spellEnd"/>
      <w:r w:rsidRPr="00C61B2B">
        <w:rPr>
          <w:rFonts w:ascii="Palatino Linotype" w:eastAsia="Times New Roman" w:hAnsi="Palatino Linotype" w:cs="Times New Roman"/>
          <w:color w:val="000000"/>
          <w:sz w:val="24"/>
          <w:szCs w:val="24"/>
          <w:lang w:val="az-Latn-AZ" w:eastAsia="ru-RU"/>
        </w:rPr>
        <w:t xml:space="preserve"> köməklik göstərilməsi;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qadınların əmək bazarında rəqabət qabiliyyətlərinin artırılması, onlar arasında sahibkarlığın və </w:t>
      </w:r>
      <w:proofErr w:type="spellStart"/>
      <w:r w:rsidRPr="00C61B2B">
        <w:rPr>
          <w:rFonts w:ascii="Palatino Linotype" w:eastAsia="Times New Roman" w:hAnsi="Palatino Linotype" w:cs="Times New Roman"/>
          <w:color w:val="000000"/>
          <w:sz w:val="24"/>
          <w:szCs w:val="24"/>
          <w:lang w:val="az-Latn-AZ" w:eastAsia="ru-RU"/>
        </w:rPr>
        <w:t>özünüməşğulluğun</w:t>
      </w:r>
      <w:proofErr w:type="spellEnd"/>
      <w:r w:rsidRPr="00C61B2B">
        <w:rPr>
          <w:rFonts w:ascii="Palatino Linotype" w:eastAsia="Times New Roman" w:hAnsi="Palatino Linotype" w:cs="Times New Roman"/>
          <w:color w:val="000000"/>
          <w:sz w:val="24"/>
          <w:szCs w:val="24"/>
          <w:lang w:val="az-Latn-AZ" w:eastAsia="ru-RU"/>
        </w:rPr>
        <w:t xml:space="preserve"> inkişaf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 xml:space="preserve">, işsiz və </w:t>
      </w:r>
      <w:proofErr w:type="spellStart"/>
      <w:r w:rsidRPr="00C61B2B">
        <w:rPr>
          <w:rFonts w:ascii="Palatino Linotype" w:eastAsia="Times New Roman" w:hAnsi="Palatino Linotype" w:cs="Times New Roman"/>
          <w:color w:val="000000"/>
          <w:sz w:val="24"/>
          <w:szCs w:val="24"/>
          <w:lang w:val="az-Latn-AZ" w:eastAsia="ru-RU"/>
        </w:rPr>
        <w:t>işaxtaran</w:t>
      </w:r>
      <w:proofErr w:type="spellEnd"/>
      <w:r w:rsidRPr="00C61B2B">
        <w:rPr>
          <w:rFonts w:ascii="Palatino Linotype" w:eastAsia="Times New Roman" w:hAnsi="Palatino Linotype" w:cs="Times New Roman"/>
          <w:color w:val="000000"/>
          <w:sz w:val="24"/>
          <w:szCs w:val="24"/>
          <w:lang w:val="az-Latn-AZ" w:eastAsia="ru-RU"/>
        </w:rPr>
        <w:t xml:space="preserve"> qadınların peşə hazırlığı və əlavə təhsilinin təmin edilməsi;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gənclərin məşğulluğunun artırılması;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əlillərin cəmiyyətə, o cümlədən əmək bazarına inteqrasiyasının təmin edilməsi, onların məşğulluq səviyyəsinin artırılması;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qaçqın və məcburi köçkünlər üçün peşə hazırlığının təmin edilməsi, onlar arasında </w:t>
      </w:r>
      <w:proofErr w:type="spellStart"/>
      <w:r w:rsidRPr="00C61B2B">
        <w:rPr>
          <w:rFonts w:ascii="Palatino Linotype" w:eastAsia="Times New Roman" w:hAnsi="Palatino Linotype" w:cs="Times New Roman"/>
          <w:color w:val="000000"/>
          <w:sz w:val="24"/>
          <w:szCs w:val="24"/>
          <w:lang w:val="az-Latn-AZ" w:eastAsia="ru-RU"/>
        </w:rPr>
        <w:t>özünüməşğulluğun</w:t>
      </w:r>
      <w:proofErr w:type="spellEnd"/>
      <w:r w:rsidRPr="00C61B2B">
        <w:rPr>
          <w:rFonts w:ascii="Palatino Linotype" w:eastAsia="Times New Roman" w:hAnsi="Palatino Linotype" w:cs="Times New Roman"/>
          <w:color w:val="000000"/>
          <w:sz w:val="24"/>
          <w:szCs w:val="24"/>
          <w:lang w:val="az-Latn-AZ" w:eastAsia="ru-RU"/>
        </w:rPr>
        <w:t xml:space="preserve"> inkişaf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cəzaçəkmə </w:t>
      </w:r>
      <w:proofErr w:type="spellStart"/>
      <w:r w:rsidRPr="00C61B2B">
        <w:rPr>
          <w:rFonts w:ascii="Palatino Linotype" w:eastAsia="Times New Roman" w:hAnsi="Palatino Linotype" w:cs="Times New Roman"/>
          <w:color w:val="000000"/>
          <w:sz w:val="24"/>
          <w:szCs w:val="24"/>
          <w:lang w:val="az-Latn-AZ" w:eastAsia="ru-RU"/>
        </w:rPr>
        <w:t>müəssisələrindən</w:t>
      </w:r>
      <w:proofErr w:type="spellEnd"/>
      <w:r w:rsidRPr="00C61B2B">
        <w:rPr>
          <w:rFonts w:ascii="Palatino Linotype" w:eastAsia="Times New Roman" w:hAnsi="Palatino Linotype" w:cs="Times New Roman"/>
          <w:color w:val="000000"/>
          <w:sz w:val="24"/>
          <w:szCs w:val="24"/>
          <w:lang w:val="az-Latn-AZ" w:eastAsia="ru-RU"/>
        </w:rPr>
        <w:t xml:space="preserve"> azad ediləcək şəxslərin məşğulluğunun təmin </w:t>
      </w:r>
      <w:proofErr w:type="spellStart"/>
      <w:r w:rsidRPr="00C61B2B">
        <w:rPr>
          <w:rFonts w:ascii="Palatino Linotype" w:eastAsia="Times New Roman" w:hAnsi="Palatino Linotype" w:cs="Times New Roman"/>
          <w:color w:val="000000"/>
          <w:sz w:val="24"/>
          <w:szCs w:val="24"/>
          <w:lang w:val="az-Latn-AZ" w:eastAsia="ru-RU"/>
        </w:rPr>
        <w:t>edilməsinə</w:t>
      </w:r>
      <w:proofErr w:type="spellEnd"/>
      <w:r w:rsidRPr="00C61B2B">
        <w:rPr>
          <w:rFonts w:ascii="Palatino Linotype" w:eastAsia="Times New Roman" w:hAnsi="Palatino Linotype" w:cs="Times New Roman"/>
          <w:color w:val="000000"/>
          <w:sz w:val="24"/>
          <w:szCs w:val="24"/>
          <w:lang w:val="az-Latn-AZ" w:eastAsia="ru-RU"/>
        </w:rPr>
        <w:t xml:space="preserve"> köməklik göstərilməsi məqsədi ilə peşə hazırlığı kurslarının təşkil edilməsi;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proofErr w:type="spellStart"/>
      <w:r w:rsidRPr="00C61B2B">
        <w:rPr>
          <w:rFonts w:ascii="Palatino Linotype" w:eastAsia="Times New Roman" w:hAnsi="Palatino Linotype" w:cs="Times New Roman"/>
          <w:color w:val="000000"/>
          <w:sz w:val="24"/>
          <w:szCs w:val="24"/>
          <w:lang w:val="az-Latn-AZ" w:eastAsia="ru-RU"/>
        </w:rPr>
        <w:t>işaxtaran</w:t>
      </w:r>
      <w:proofErr w:type="spellEnd"/>
      <w:r w:rsidRPr="00C61B2B">
        <w:rPr>
          <w:rFonts w:ascii="Palatino Linotype" w:eastAsia="Times New Roman" w:hAnsi="Palatino Linotype" w:cs="Times New Roman"/>
          <w:color w:val="000000"/>
          <w:sz w:val="24"/>
          <w:szCs w:val="24"/>
          <w:lang w:val="az-Latn-AZ" w:eastAsia="ru-RU"/>
        </w:rPr>
        <w:t xml:space="preserve"> və </w:t>
      </w:r>
      <w:proofErr w:type="spellStart"/>
      <w:r w:rsidRPr="00C61B2B">
        <w:rPr>
          <w:rFonts w:ascii="Palatino Linotype" w:eastAsia="Times New Roman" w:hAnsi="Palatino Linotype" w:cs="Times New Roman"/>
          <w:color w:val="000000"/>
          <w:sz w:val="24"/>
          <w:szCs w:val="24"/>
          <w:lang w:val="az-Latn-AZ" w:eastAsia="ru-RU"/>
        </w:rPr>
        <w:t>işsizlərin</w:t>
      </w:r>
      <w:proofErr w:type="spellEnd"/>
      <w:r w:rsidRPr="00C61B2B">
        <w:rPr>
          <w:rFonts w:ascii="Palatino Linotype" w:eastAsia="Times New Roman" w:hAnsi="Palatino Linotype" w:cs="Times New Roman"/>
          <w:color w:val="000000"/>
          <w:sz w:val="24"/>
          <w:szCs w:val="24"/>
          <w:lang w:val="az-Latn-AZ" w:eastAsia="ru-RU"/>
        </w:rPr>
        <w:t xml:space="preserve"> sosial müdafiəsinin </w:t>
      </w:r>
      <w:proofErr w:type="spellStart"/>
      <w:r w:rsidRPr="00C61B2B">
        <w:rPr>
          <w:rFonts w:ascii="Palatino Linotype" w:eastAsia="Times New Roman" w:hAnsi="Palatino Linotype" w:cs="Times New Roman"/>
          <w:color w:val="000000"/>
          <w:sz w:val="24"/>
          <w:szCs w:val="24"/>
          <w:lang w:val="az-Latn-AZ" w:eastAsia="ru-RU"/>
        </w:rPr>
        <w:t>gücləndirilməsi</w:t>
      </w:r>
      <w:proofErr w:type="spellEnd"/>
      <w:r w:rsidRPr="00C61B2B">
        <w:rPr>
          <w:rFonts w:ascii="Palatino Linotype" w:eastAsia="Times New Roman" w:hAnsi="Palatino Linotype" w:cs="Times New Roman"/>
          <w:color w:val="000000"/>
          <w:sz w:val="24"/>
          <w:szCs w:val="24"/>
          <w:lang w:val="az-Latn-AZ" w:eastAsia="ru-RU"/>
        </w:rPr>
        <w:t xml:space="preserve"> sahəsində:</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işaxtaran</w:t>
      </w:r>
      <w:proofErr w:type="spellEnd"/>
      <w:r w:rsidRPr="00C61B2B">
        <w:rPr>
          <w:rFonts w:ascii="Palatino Linotype" w:eastAsia="Times New Roman" w:hAnsi="Palatino Linotype" w:cs="Times New Roman"/>
          <w:color w:val="000000"/>
          <w:sz w:val="24"/>
          <w:szCs w:val="24"/>
          <w:lang w:val="az-Latn-AZ" w:eastAsia="ru-RU"/>
        </w:rPr>
        <w:t xml:space="preserve"> və işsiz şəxslərin sosial müdafiəsinin ünvanlı dövlət sosial yardım sistemi ilə </w:t>
      </w:r>
      <w:proofErr w:type="spellStart"/>
      <w:r w:rsidRPr="00C61B2B">
        <w:rPr>
          <w:rFonts w:ascii="Palatino Linotype" w:eastAsia="Times New Roman" w:hAnsi="Palatino Linotype" w:cs="Times New Roman"/>
          <w:color w:val="000000"/>
          <w:sz w:val="24"/>
          <w:szCs w:val="24"/>
          <w:lang w:val="az-Latn-AZ" w:eastAsia="ru-RU"/>
        </w:rPr>
        <w:t>əlaqələndirilməsi</w:t>
      </w:r>
      <w:proofErr w:type="spellEnd"/>
      <w:r w:rsidRPr="00C61B2B">
        <w:rPr>
          <w:rFonts w:ascii="Palatino Linotype" w:eastAsia="Times New Roman" w:hAnsi="Palatino Linotype" w:cs="Times New Roman"/>
          <w:color w:val="000000"/>
          <w:sz w:val="24"/>
          <w:szCs w:val="24"/>
          <w:lang w:val="az-Latn-AZ" w:eastAsia="ru-RU"/>
        </w:rPr>
        <w:t xml:space="preserve"> işinin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 xml:space="preserve">, o cümlədən </w:t>
      </w:r>
      <w:proofErr w:type="spellStart"/>
      <w:r w:rsidRPr="00C61B2B">
        <w:rPr>
          <w:rFonts w:ascii="Palatino Linotype" w:eastAsia="Times New Roman" w:hAnsi="Palatino Linotype" w:cs="Times New Roman"/>
          <w:color w:val="000000"/>
          <w:sz w:val="24"/>
          <w:szCs w:val="24"/>
          <w:lang w:val="az-Latn-AZ" w:eastAsia="ru-RU"/>
        </w:rPr>
        <w:t>işsizlərin</w:t>
      </w:r>
      <w:proofErr w:type="spellEnd"/>
      <w:r w:rsidRPr="00C61B2B">
        <w:rPr>
          <w:rFonts w:ascii="Palatino Linotype" w:eastAsia="Times New Roman" w:hAnsi="Palatino Linotype" w:cs="Times New Roman"/>
          <w:color w:val="000000"/>
          <w:sz w:val="24"/>
          <w:szCs w:val="24"/>
          <w:lang w:val="az-Latn-AZ" w:eastAsia="ru-RU"/>
        </w:rPr>
        <w:t xml:space="preserve"> və onların ailə üzvlərinin təhsil, tibbi və digər xidmətlərə çıxış imkanlarının </w:t>
      </w:r>
      <w:proofErr w:type="spellStart"/>
      <w:r w:rsidRPr="00C61B2B">
        <w:rPr>
          <w:rFonts w:ascii="Palatino Linotype" w:eastAsia="Times New Roman" w:hAnsi="Palatino Linotype" w:cs="Times New Roman"/>
          <w:color w:val="000000"/>
          <w:sz w:val="24"/>
          <w:szCs w:val="24"/>
          <w:lang w:val="az-Latn-AZ" w:eastAsia="ru-RU"/>
        </w:rPr>
        <w:t>genişləndirilməsi</w:t>
      </w:r>
      <w:proofErr w:type="spellEnd"/>
      <w:r w:rsidRPr="00C61B2B">
        <w:rPr>
          <w:rFonts w:ascii="Palatino Linotype" w:eastAsia="Times New Roman" w:hAnsi="Palatino Linotype" w:cs="Times New Roman"/>
          <w:color w:val="000000"/>
          <w:sz w:val="24"/>
          <w:szCs w:val="24"/>
          <w:lang w:val="az-Latn-AZ" w:eastAsia="ru-RU"/>
        </w:rPr>
        <w:t xml:space="preserve"> üçün müvafiq tədbirlərin həyata keçirilməsi;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sosial müdafiəyə xüsusi ehtiyacı olan əhali qrupları üçün yeni iş yerlərinin yaradılması;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işsizlik müavinətinin minimum məbləğinin mərhələlərlə artırılması;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sosial tərəfdaşlıq prinsiplərinin </w:t>
      </w:r>
      <w:proofErr w:type="spellStart"/>
      <w:r w:rsidRPr="00C61B2B">
        <w:rPr>
          <w:rFonts w:ascii="Palatino Linotype" w:eastAsia="Times New Roman" w:hAnsi="Palatino Linotype" w:cs="Times New Roman"/>
          <w:color w:val="000000"/>
          <w:sz w:val="24"/>
          <w:szCs w:val="24"/>
          <w:lang w:val="az-Latn-AZ" w:eastAsia="ru-RU"/>
        </w:rPr>
        <w:t>gücləndirilməsi</w:t>
      </w:r>
      <w:proofErr w:type="spellEnd"/>
      <w:r w:rsidRPr="00C61B2B">
        <w:rPr>
          <w:rFonts w:ascii="Palatino Linotype" w:eastAsia="Times New Roman" w:hAnsi="Palatino Linotype" w:cs="Times New Roman"/>
          <w:color w:val="000000"/>
          <w:sz w:val="24"/>
          <w:szCs w:val="24"/>
          <w:lang w:val="az-Latn-AZ" w:eastAsia="ru-RU"/>
        </w:rPr>
        <w:t xml:space="preserve"> sahəsində:</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sahə səviyyəsində kollektiv sazişlərin və müəssisə səviyyəsində kollektiv müqavilələrin bağlanılması işinin təşkil edilməsi;</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kollektiv saziş və müqavilələrdə məşğulluğun təmin olunması, kadrların hazırlanması və işçilərin sosial müdafiəsinin </w:t>
      </w:r>
      <w:proofErr w:type="spellStart"/>
      <w:r w:rsidRPr="00C61B2B">
        <w:rPr>
          <w:rFonts w:ascii="Palatino Linotype" w:eastAsia="Times New Roman" w:hAnsi="Palatino Linotype" w:cs="Times New Roman"/>
          <w:color w:val="000000"/>
          <w:sz w:val="24"/>
          <w:szCs w:val="24"/>
          <w:lang w:val="az-Latn-AZ" w:eastAsia="ru-RU"/>
        </w:rPr>
        <w:t>gücləndirilməsi</w:t>
      </w:r>
      <w:proofErr w:type="spellEnd"/>
      <w:r w:rsidRPr="00C61B2B">
        <w:rPr>
          <w:rFonts w:ascii="Palatino Linotype" w:eastAsia="Times New Roman" w:hAnsi="Palatino Linotype" w:cs="Times New Roman"/>
          <w:color w:val="000000"/>
          <w:sz w:val="24"/>
          <w:szCs w:val="24"/>
          <w:lang w:val="az-Latn-AZ" w:eastAsia="ru-RU"/>
        </w:rPr>
        <w:t xml:space="preserve"> məsələlərinin əks </w:t>
      </w:r>
      <w:proofErr w:type="spellStart"/>
      <w:r w:rsidRPr="00C61B2B">
        <w:rPr>
          <w:rFonts w:ascii="Palatino Linotype" w:eastAsia="Times New Roman" w:hAnsi="Palatino Linotype" w:cs="Times New Roman"/>
          <w:color w:val="000000"/>
          <w:sz w:val="24"/>
          <w:szCs w:val="24"/>
          <w:lang w:val="az-Latn-AZ" w:eastAsia="ru-RU"/>
        </w:rPr>
        <w:t>etdirilməsi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əhalinin məşğulluğunun artırılması sahəsində tədbirlərin sosial tərəfdaşlıq prinsipi əsasında həyata keçirilməsi.</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3. Gözlənilən nəticələr</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Dövlət Proqramında 2011-2015-ci illər üçün nəzərdə tutulan tədbirlərin həyata </w:t>
      </w:r>
      <w:proofErr w:type="spellStart"/>
      <w:r w:rsidRPr="00C61B2B">
        <w:rPr>
          <w:rFonts w:ascii="Palatino Linotype" w:eastAsia="Times New Roman" w:hAnsi="Palatino Linotype" w:cs="Times New Roman"/>
          <w:color w:val="000000"/>
          <w:sz w:val="24"/>
          <w:szCs w:val="24"/>
          <w:lang w:val="az-Latn-AZ" w:eastAsia="ru-RU"/>
        </w:rPr>
        <w:t>keçirilməsindən</w:t>
      </w:r>
      <w:proofErr w:type="spellEnd"/>
      <w:r w:rsidRPr="00C61B2B">
        <w:rPr>
          <w:rFonts w:ascii="Palatino Linotype" w:eastAsia="Times New Roman" w:hAnsi="Palatino Linotype" w:cs="Times New Roman"/>
          <w:color w:val="000000"/>
          <w:sz w:val="24"/>
          <w:szCs w:val="24"/>
          <w:lang w:val="az-Latn-AZ" w:eastAsia="ru-RU"/>
        </w:rPr>
        <w:t xml:space="preserve"> aşağıdakı nəticələr gözlənilir:</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səmərəli məşğulluq siyasətinin həyata keçirilməsi üçün əlverişli şəraitin yaradılması;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lastRenderedPageBreak/>
        <w:t xml:space="preserve">- əmək ehtiyatlarının keyfiyyətcə </w:t>
      </w:r>
      <w:proofErr w:type="spellStart"/>
      <w:r w:rsidRPr="00C61B2B">
        <w:rPr>
          <w:rFonts w:ascii="Palatino Linotype" w:eastAsia="Times New Roman" w:hAnsi="Palatino Linotype" w:cs="Times New Roman"/>
          <w:color w:val="000000"/>
          <w:sz w:val="24"/>
          <w:szCs w:val="24"/>
          <w:lang w:val="az-Latn-AZ" w:eastAsia="ru-RU"/>
        </w:rPr>
        <w:t>yaxşılaşdırılması</w:t>
      </w:r>
      <w:proofErr w:type="spellEnd"/>
      <w:r w:rsidRPr="00C61B2B">
        <w:rPr>
          <w:rFonts w:ascii="Palatino Linotype" w:eastAsia="Times New Roman" w:hAnsi="Palatino Linotype" w:cs="Times New Roman"/>
          <w:color w:val="000000"/>
          <w:sz w:val="24"/>
          <w:szCs w:val="24"/>
          <w:lang w:val="az-Latn-AZ" w:eastAsia="ru-RU"/>
        </w:rPr>
        <w:t xml:space="preserve"> və iqtisadi fəallığın yüksəldilməsi üçün əlverişli şərait yaradılması, kadr hazırlığı sisteminin, o cümlədən peşə hazırlığı və əlavə təhsil şəbəkəsinin fəaliyyətinin dinamik inkişaf edən əmək bazarının tələblərinə </w:t>
      </w:r>
      <w:proofErr w:type="spellStart"/>
      <w:r w:rsidRPr="00C61B2B">
        <w:rPr>
          <w:rFonts w:ascii="Palatino Linotype" w:eastAsia="Times New Roman" w:hAnsi="Palatino Linotype" w:cs="Times New Roman"/>
          <w:color w:val="000000"/>
          <w:sz w:val="24"/>
          <w:szCs w:val="24"/>
          <w:lang w:val="az-Latn-AZ" w:eastAsia="ru-RU"/>
        </w:rPr>
        <w:t>uyğunlaşdırılması</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w:t>
      </w:r>
      <w:proofErr w:type="spellStart"/>
      <w:r w:rsidRPr="00C61B2B">
        <w:rPr>
          <w:rFonts w:ascii="Palatino Linotype" w:eastAsia="Times New Roman" w:hAnsi="Palatino Linotype" w:cs="Times New Roman"/>
          <w:color w:val="000000"/>
          <w:sz w:val="24"/>
          <w:szCs w:val="24"/>
          <w:lang w:val="az-Latn-AZ" w:eastAsia="ru-RU"/>
        </w:rPr>
        <w:t>işaxtaran</w:t>
      </w:r>
      <w:proofErr w:type="spellEnd"/>
      <w:r w:rsidRPr="00C61B2B">
        <w:rPr>
          <w:rFonts w:ascii="Palatino Linotype" w:eastAsia="Times New Roman" w:hAnsi="Palatino Linotype" w:cs="Times New Roman"/>
          <w:color w:val="000000"/>
          <w:sz w:val="24"/>
          <w:szCs w:val="24"/>
          <w:lang w:val="az-Latn-AZ" w:eastAsia="ru-RU"/>
        </w:rPr>
        <w:t xml:space="preserve"> və işsiz şəxslərin sosial müdafiəsinin </w:t>
      </w:r>
      <w:proofErr w:type="spellStart"/>
      <w:r w:rsidRPr="00C61B2B">
        <w:rPr>
          <w:rFonts w:ascii="Palatino Linotype" w:eastAsia="Times New Roman" w:hAnsi="Palatino Linotype" w:cs="Times New Roman"/>
          <w:color w:val="000000"/>
          <w:sz w:val="24"/>
          <w:szCs w:val="24"/>
          <w:lang w:val="az-Latn-AZ" w:eastAsia="ru-RU"/>
        </w:rPr>
        <w:t>gücləndirilməsi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əmək bazarında tələb və təklif arasında dinamik uyğunluğun </w:t>
      </w:r>
      <w:proofErr w:type="spellStart"/>
      <w:r w:rsidRPr="00C61B2B">
        <w:rPr>
          <w:rFonts w:ascii="Palatino Linotype" w:eastAsia="Times New Roman" w:hAnsi="Palatino Linotype" w:cs="Times New Roman"/>
          <w:color w:val="000000"/>
          <w:sz w:val="24"/>
          <w:szCs w:val="24"/>
          <w:lang w:val="az-Latn-AZ" w:eastAsia="ru-RU"/>
        </w:rPr>
        <w:t>gücləndirilməsinə</w:t>
      </w:r>
      <w:proofErr w:type="spellEnd"/>
      <w:r w:rsidRPr="00C61B2B">
        <w:rPr>
          <w:rFonts w:ascii="Palatino Linotype" w:eastAsia="Times New Roman" w:hAnsi="Palatino Linotype" w:cs="Times New Roman"/>
          <w:color w:val="000000"/>
          <w:sz w:val="24"/>
          <w:szCs w:val="24"/>
          <w:lang w:val="az-Latn-AZ" w:eastAsia="ru-RU"/>
        </w:rPr>
        <w:t xml:space="preserve"> yönəldilmiş </w:t>
      </w:r>
      <w:proofErr w:type="spellStart"/>
      <w:r w:rsidRPr="00C61B2B">
        <w:rPr>
          <w:rFonts w:ascii="Palatino Linotype" w:eastAsia="Times New Roman" w:hAnsi="Palatino Linotype" w:cs="Times New Roman"/>
          <w:color w:val="000000"/>
          <w:sz w:val="24"/>
          <w:szCs w:val="24"/>
          <w:lang w:val="az-Latn-AZ" w:eastAsia="ru-RU"/>
        </w:rPr>
        <w:t>institusional</w:t>
      </w:r>
      <w:proofErr w:type="spellEnd"/>
      <w:r w:rsidRPr="00C61B2B">
        <w:rPr>
          <w:rFonts w:ascii="Palatino Linotype" w:eastAsia="Times New Roman" w:hAnsi="Palatino Linotype" w:cs="Times New Roman"/>
          <w:color w:val="000000"/>
          <w:sz w:val="24"/>
          <w:szCs w:val="24"/>
          <w:lang w:val="az-Latn-AZ" w:eastAsia="ru-RU"/>
        </w:rPr>
        <w:t xml:space="preserve"> mühitin </w:t>
      </w:r>
      <w:proofErr w:type="spellStart"/>
      <w:r w:rsidRPr="00C61B2B">
        <w:rPr>
          <w:rFonts w:ascii="Palatino Linotype" w:eastAsia="Times New Roman" w:hAnsi="Palatino Linotype" w:cs="Times New Roman"/>
          <w:color w:val="000000"/>
          <w:sz w:val="24"/>
          <w:szCs w:val="24"/>
          <w:lang w:val="az-Latn-AZ" w:eastAsia="ru-RU"/>
        </w:rPr>
        <w:t>təkmilləşdirilməsi</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yüksək beynəlxalq standartlara uyğun işgüzarlıq mühitinin </w:t>
      </w:r>
      <w:proofErr w:type="spellStart"/>
      <w:r w:rsidRPr="00C61B2B">
        <w:rPr>
          <w:rFonts w:ascii="Palatino Linotype" w:eastAsia="Times New Roman" w:hAnsi="Palatino Linotype" w:cs="Times New Roman"/>
          <w:color w:val="000000"/>
          <w:sz w:val="24"/>
          <w:szCs w:val="24"/>
          <w:lang w:val="az-Latn-AZ" w:eastAsia="ru-RU"/>
        </w:rPr>
        <w:t>formalaşdırılması</w:t>
      </w:r>
      <w:proofErr w:type="spellEnd"/>
      <w:r w:rsidRPr="00C61B2B">
        <w:rPr>
          <w:rFonts w:ascii="Palatino Linotype" w:eastAsia="Times New Roman" w:hAnsi="Palatino Linotype" w:cs="Times New Roman"/>
          <w:color w:val="000000"/>
          <w:sz w:val="24"/>
          <w:szCs w:val="24"/>
          <w:lang w:val="az-Latn-AZ" w:eastAsia="ru-RU"/>
        </w:rPr>
        <w:t>;</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xml:space="preserve">- struktur islahatların </w:t>
      </w:r>
      <w:proofErr w:type="spellStart"/>
      <w:r w:rsidRPr="00C61B2B">
        <w:rPr>
          <w:rFonts w:ascii="Palatino Linotype" w:eastAsia="Times New Roman" w:hAnsi="Palatino Linotype" w:cs="Times New Roman"/>
          <w:color w:val="000000"/>
          <w:sz w:val="24"/>
          <w:szCs w:val="24"/>
          <w:lang w:val="az-Latn-AZ" w:eastAsia="ru-RU"/>
        </w:rPr>
        <w:t>dərinləşdirilməsi</w:t>
      </w:r>
      <w:proofErr w:type="spellEnd"/>
      <w:r w:rsidRPr="00C61B2B">
        <w:rPr>
          <w:rFonts w:ascii="Palatino Linotype" w:eastAsia="Times New Roman" w:hAnsi="Palatino Linotype" w:cs="Times New Roman"/>
          <w:color w:val="000000"/>
          <w:sz w:val="24"/>
          <w:szCs w:val="24"/>
          <w:lang w:val="az-Latn-AZ" w:eastAsia="ru-RU"/>
        </w:rPr>
        <w:t>, investisiya fəallığının artırılması;</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 insan kapitalının yüksək inkişaf səviyyəsinin təmin edilməsi.</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xml:space="preserve">4. Dövlət Proqramının həyata </w:t>
      </w:r>
      <w:proofErr w:type="spellStart"/>
      <w:r w:rsidRPr="00C61B2B">
        <w:rPr>
          <w:rFonts w:ascii="Palatino Linotype" w:eastAsia="Times New Roman" w:hAnsi="Palatino Linotype" w:cs="Times New Roman"/>
          <w:b/>
          <w:bCs/>
          <w:color w:val="000000"/>
          <w:sz w:val="24"/>
          <w:szCs w:val="24"/>
          <w:lang w:val="az-Latn-AZ" w:eastAsia="ru-RU"/>
        </w:rPr>
        <w:t>keçirilməsinin</w:t>
      </w:r>
      <w:proofErr w:type="spellEnd"/>
      <w:r w:rsidRPr="00C61B2B">
        <w:rPr>
          <w:rFonts w:ascii="Palatino Linotype" w:eastAsia="Times New Roman" w:hAnsi="Palatino Linotype" w:cs="Times New Roman"/>
          <w:b/>
          <w:bCs/>
          <w:color w:val="000000"/>
          <w:sz w:val="24"/>
          <w:szCs w:val="24"/>
          <w:lang w:val="az-Latn-AZ" w:eastAsia="ru-RU"/>
        </w:rPr>
        <w:t xml:space="preserve"> maliyyə təminatı</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ind w:firstLine="540"/>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color w:val="000000"/>
          <w:sz w:val="24"/>
          <w:szCs w:val="24"/>
          <w:lang w:val="az-Latn-AZ" w:eastAsia="ru-RU"/>
        </w:rPr>
        <w:t>Dövlət Proqramının maliyyə təminatını dövlət büdcəsinin vəsaiti və Azərbaycan Respublikasının qanunvericiliyində nəzərdə tutulmuş digər mənbələr təşkil edir.</w:t>
      </w:r>
    </w:p>
    <w:p w:rsidR="00C61B2B" w:rsidRPr="00C61B2B" w:rsidRDefault="00C61B2B" w:rsidP="00C61B2B">
      <w:pPr>
        <w:spacing w:after="0" w:line="240" w:lineRule="auto"/>
        <w:ind w:firstLine="539"/>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ind w:firstLine="539"/>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br w:type="page"/>
      </w:r>
      <w:r w:rsidRPr="00C61B2B">
        <w:rPr>
          <w:rFonts w:ascii="Palatino Linotype" w:eastAsia="Times New Roman" w:hAnsi="Palatino Linotype" w:cs="Times New Roman"/>
          <w:b/>
          <w:bCs/>
          <w:color w:val="000000"/>
          <w:sz w:val="24"/>
          <w:szCs w:val="24"/>
          <w:lang w:val="az-Latn-AZ" w:eastAsia="ru-RU"/>
        </w:rPr>
        <w:lastRenderedPageBreak/>
        <w:t>5. Dövlət Proqramını həyata keçirilməsi üzrə</w:t>
      </w:r>
    </w:p>
    <w:p w:rsidR="00C61B2B" w:rsidRPr="00C61B2B" w:rsidRDefault="00C61B2B" w:rsidP="00C61B2B">
      <w:pPr>
        <w:spacing w:after="0" w:line="240" w:lineRule="auto"/>
        <w:ind w:firstLine="539"/>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ind w:firstLine="539"/>
        <w:jc w:val="center"/>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TƏDBİRLƏR PLANI</w:t>
      </w:r>
      <w:bookmarkStart w:id="1" w:name="_ednref1"/>
      <w:r w:rsidRPr="00C61B2B">
        <w:rPr>
          <w:rFonts w:ascii="Times New Roman" w:eastAsia="Times New Roman" w:hAnsi="Times New Roman" w:cs="Times New Roman"/>
          <w:color w:val="000000"/>
          <w:sz w:val="24"/>
          <w:szCs w:val="24"/>
          <w:lang w:eastAsia="ru-RU"/>
        </w:rPr>
        <w:fldChar w:fldCharType="begin"/>
      </w:r>
      <w:r w:rsidRPr="00C61B2B">
        <w:rPr>
          <w:rFonts w:ascii="Times New Roman" w:eastAsia="Times New Roman" w:hAnsi="Times New Roman" w:cs="Times New Roman"/>
          <w:color w:val="000000"/>
          <w:sz w:val="24"/>
          <w:szCs w:val="24"/>
          <w:lang w:val="az-Latn-AZ" w:eastAsia="ru-RU"/>
        </w:rPr>
        <w:instrText xml:space="preserve"> HYPERLINK "http://e-qanun.az/alpidata/framework/data/22/c_f_22533.htm" \l "_edn1" \o "" </w:instrText>
      </w:r>
      <w:r w:rsidRPr="00C61B2B">
        <w:rPr>
          <w:rFonts w:ascii="Times New Roman" w:eastAsia="Times New Roman" w:hAnsi="Times New Roman" w:cs="Times New Roman"/>
          <w:color w:val="000000"/>
          <w:sz w:val="24"/>
          <w:szCs w:val="24"/>
          <w:lang w:eastAsia="ru-RU"/>
        </w:rPr>
        <w:fldChar w:fldCharType="separate"/>
      </w:r>
      <w:r w:rsidRPr="00C61B2B">
        <w:rPr>
          <w:rFonts w:ascii="Palatino Linotype" w:eastAsia="Times New Roman" w:hAnsi="Palatino Linotype" w:cs="Times New Roman"/>
          <w:b/>
          <w:bCs/>
          <w:color w:val="0000FF"/>
          <w:sz w:val="20"/>
          <w:szCs w:val="20"/>
          <w:u w:val="single"/>
          <w:vertAlign w:val="superscript"/>
          <w:lang w:val="az-Latn-AZ" w:eastAsia="ru-RU"/>
        </w:rPr>
        <w:t>[1]</w:t>
      </w:r>
      <w:r w:rsidRPr="00C61B2B">
        <w:rPr>
          <w:rFonts w:ascii="Times New Roman" w:eastAsia="Times New Roman" w:hAnsi="Times New Roman" w:cs="Times New Roman"/>
          <w:color w:val="000000"/>
          <w:sz w:val="24"/>
          <w:szCs w:val="24"/>
          <w:lang w:eastAsia="ru-RU"/>
        </w:rPr>
        <w:fldChar w:fldCharType="end"/>
      </w:r>
      <w:bookmarkEnd w:id="1"/>
    </w:p>
    <w:p w:rsidR="00C61B2B" w:rsidRPr="00C61B2B" w:rsidRDefault="00C61B2B" w:rsidP="00C61B2B">
      <w:pPr>
        <w:spacing w:after="0" w:line="240" w:lineRule="auto"/>
        <w:ind w:firstLine="539"/>
        <w:jc w:val="both"/>
        <w:rPr>
          <w:rFonts w:ascii="Times New Roman" w:eastAsia="Times New Roman" w:hAnsi="Times New Roman" w:cs="Times New Roman"/>
          <w:color w:val="000000"/>
          <w:sz w:val="24"/>
          <w:szCs w:val="24"/>
          <w:lang w:val="az-Latn-AZ" w:eastAsia="ru-RU"/>
        </w:rPr>
      </w:pPr>
      <w:r w:rsidRPr="00C61B2B">
        <w:rPr>
          <w:rFonts w:ascii="Palatino Linotype" w:eastAsia="Times New Roman" w:hAnsi="Palatino Linotype" w:cs="Times New Roman"/>
          <w:b/>
          <w:bCs/>
          <w:color w:val="000000"/>
          <w:sz w:val="24"/>
          <w:szCs w:val="24"/>
          <w:lang w:val="az-Latn-AZ" w:eastAsia="ru-RU"/>
        </w:rPr>
        <w:t> </w:t>
      </w:r>
    </w:p>
    <w:tbl>
      <w:tblPr>
        <w:tblW w:w="9849" w:type="dxa"/>
        <w:jc w:val="center"/>
        <w:tblInd w:w="-395" w:type="dxa"/>
        <w:tblCellMar>
          <w:left w:w="0" w:type="dxa"/>
          <w:right w:w="0" w:type="dxa"/>
        </w:tblCellMar>
        <w:tblLook w:val="04A0" w:firstRow="1" w:lastRow="0" w:firstColumn="1" w:lastColumn="0" w:noHBand="0" w:noVBand="1"/>
      </w:tblPr>
      <w:tblGrid>
        <w:gridCol w:w="929"/>
        <w:gridCol w:w="4669"/>
        <w:gridCol w:w="2644"/>
        <w:gridCol w:w="1607"/>
      </w:tblGrid>
      <w:tr w:rsidR="00C61B2B" w:rsidRPr="00C61B2B" w:rsidTr="00C61B2B">
        <w:trPr>
          <w:jc w:val="center"/>
        </w:trPr>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w:t>
            </w:r>
          </w:p>
        </w:tc>
        <w:tc>
          <w:tcPr>
            <w:tcW w:w="4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Tədbirin adı</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İcraçılar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İcra müddəti</w:t>
            </w:r>
          </w:p>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(illər üzrə)</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4</w:t>
            </w:r>
          </w:p>
        </w:tc>
      </w:tr>
      <w:tr w:rsidR="00C61B2B" w:rsidRPr="00C61B2B" w:rsidTr="00C61B2B">
        <w:trPr>
          <w:jc w:val="center"/>
        </w:trPr>
        <w:tc>
          <w:tcPr>
            <w:tcW w:w="98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Makroiqtisadi siyasət və sahibkarlığın inkişafı</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Sahibkarlığın inkişafı və əhalinin işgüzar fəallığının artırılması məqsədi ilə regionlarda güzəştli şərtlərlə kreditlərin verilməsi üçün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Sahibkarlıq fəaliyyətinə başlamaq istəyənlər üçün ilkin kapitalın </w:t>
            </w:r>
            <w:proofErr w:type="spellStart"/>
            <w:r w:rsidRPr="00C61B2B">
              <w:rPr>
                <w:rFonts w:ascii="Palatino Linotype" w:eastAsia="Times New Roman" w:hAnsi="Palatino Linotype" w:cs="Times New Roman"/>
                <w:sz w:val="24"/>
                <w:szCs w:val="24"/>
                <w:lang w:val="az-Latn-AZ" w:eastAsia="ru-RU"/>
              </w:rPr>
              <w:t>formalaşdırılması</w:t>
            </w:r>
            <w:proofErr w:type="spellEnd"/>
            <w:r w:rsidRPr="00C61B2B">
              <w:rPr>
                <w:rFonts w:ascii="Palatino Linotype" w:eastAsia="Times New Roman" w:hAnsi="Palatino Linotype" w:cs="Times New Roman"/>
                <w:sz w:val="24"/>
                <w:szCs w:val="24"/>
                <w:lang w:val="az-Latn-AZ" w:eastAsia="ru-RU"/>
              </w:rPr>
              <w:t xml:space="preserve"> məqsədi ilə dəstək mexanizmlərinin yaradılması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Nazirlər </w:t>
            </w:r>
            <w:proofErr w:type="spellStart"/>
            <w:r w:rsidRPr="00C61B2B">
              <w:rPr>
                <w:rFonts w:ascii="Palatino Linotype" w:eastAsia="Times New Roman" w:hAnsi="Palatino Linotype" w:cs="Times New Roman"/>
                <w:sz w:val="24"/>
                <w:szCs w:val="24"/>
                <w:lang w:val="az-Latn-AZ" w:eastAsia="ru-RU"/>
              </w:rPr>
              <w:t>Kabineti,İqtisadiyyat</w:t>
            </w:r>
            <w:proofErr w:type="spellEnd"/>
            <w:r w:rsidRPr="00C61B2B">
              <w:rPr>
                <w:rFonts w:ascii="Palatino Linotype" w:eastAsia="Times New Roman" w:hAnsi="Palatino Linotype" w:cs="Times New Roman"/>
                <w:sz w:val="24"/>
                <w:szCs w:val="24"/>
                <w:lang w:val="az-Latn-AZ" w:eastAsia="ru-RU"/>
              </w:rPr>
              <w:t xml:space="preserve"> və Sənaye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1.3.</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Regionlarda məşğulluğun artırılması məqsədi ilə inzibati rayon və şəhərlərin iqtisadi xüsusiyyətlərinə uyğun yeni istehsal və emal müəssisələrinin yaradılması və fəaliyyətini dayandırmış müəssisələrin bərpası ilə bağlı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 İnkişaf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1.4.</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Azərbaycan Respublikasında biznes mühitinin </w:t>
            </w:r>
            <w:proofErr w:type="spellStart"/>
            <w:r w:rsidRPr="00C61B2B">
              <w:rPr>
                <w:rFonts w:ascii="Palatino Linotype" w:eastAsia="Times New Roman" w:hAnsi="Palatino Linotype" w:cs="Times New Roman"/>
                <w:sz w:val="24"/>
                <w:szCs w:val="24"/>
                <w:lang w:val="az-Latn-AZ" w:eastAsia="ru-RU"/>
              </w:rPr>
              <w:t>yaxşılaşdırılması</w:t>
            </w:r>
            <w:proofErr w:type="spellEnd"/>
            <w:r w:rsidRPr="00C61B2B">
              <w:rPr>
                <w:rFonts w:ascii="Palatino Linotype" w:eastAsia="Times New Roman" w:hAnsi="Palatino Linotype" w:cs="Times New Roman"/>
                <w:sz w:val="24"/>
                <w:szCs w:val="24"/>
                <w:lang w:val="az-Latn-AZ" w:eastAsia="ru-RU"/>
              </w:rPr>
              <w:t xml:space="preserve"> məqsədi ilə </w:t>
            </w:r>
            <w:proofErr w:type="spellStart"/>
            <w:r w:rsidRPr="00C61B2B">
              <w:rPr>
                <w:rFonts w:ascii="Palatino Linotype" w:eastAsia="Times New Roman" w:hAnsi="Palatino Linotype" w:cs="Times New Roman"/>
                <w:sz w:val="24"/>
                <w:szCs w:val="24"/>
                <w:lang w:val="az-Latn-AZ" w:eastAsia="ru-RU"/>
              </w:rPr>
              <w:t>investorlar</w:t>
            </w:r>
            <w:proofErr w:type="spellEnd"/>
            <w:r w:rsidRPr="00C61B2B">
              <w:rPr>
                <w:rFonts w:ascii="Palatino Linotype" w:eastAsia="Times New Roman" w:hAnsi="Palatino Linotype" w:cs="Times New Roman"/>
                <w:sz w:val="24"/>
                <w:szCs w:val="24"/>
                <w:lang w:val="az-Latn-AZ" w:eastAsia="ru-RU"/>
              </w:rPr>
              <w:t xml:space="preserve"> üçün ölkənin cəlbedici olmayan regionlarında yeni iş yerlərinin </w:t>
            </w:r>
            <w:proofErr w:type="spellStart"/>
            <w:r w:rsidRPr="00C61B2B">
              <w:rPr>
                <w:rFonts w:ascii="Palatino Linotype" w:eastAsia="Times New Roman" w:hAnsi="Palatino Linotype" w:cs="Times New Roman"/>
                <w:sz w:val="24"/>
                <w:szCs w:val="24"/>
                <w:lang w:val="az-Latn-AZ" w:eastAsia="ru-RU"/>
              </w:rPr>
              <w:t>açılmasına</w:t>
            </w:r>
            <w:proofErr w:type="spellEnd"/>
            <w:r w:rsidRPr="00C61B2B">
              <w:rPr>
                <w:rFonts w:ascii="Palatino Linotype" w:eastAsia="Times New Roman" w:hAnsi="Palatino Linotype" w:cs="Times New Roman"/>
                <w:sz w:val="24"/>
                <w:szCs w:val="24"/>
                <w:lang w:val="az-Latn-AZ" w:eastAsia="ru-RU"/>
              </w:rPr>
              <w:t xml:space="preserve"> şərait yaradılması ilə bağlı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1.5.</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Yeni iş yerlərinin yaradılması üçün regionlara </w:t>
            </w:r>
            <w:proofErr w:type="spellStart"/>
            <w:r w:rsidRPr="00C61B2B">
              <w:rPr>
                <w:rFonts w:ascii="Palatino Linotype" w:eastAsia="Times New Roman" w:hAnsi="Palatino Linotype" w:cs="Times New Roman"/>
                <w:sz w:val="24"/>
                <w:szCs w:val="24"/>
                <w:lang w:val="az-Latn-AZ" w:eastAsia="ru-RU"/>
              </w:rPr>
              <w:t>investorların</w:t>
            </w:r>
            <w:proofErr w:type="spellEnd"/>
            <w:r w:rsidRPr="00C61B2B">
              <w:rPr>
                <w:rFonts w:ascii="Palatino Linotype" w:eastAsia="Times New Roman" w:hAnsi="Palatino Linotype" w:cs="Times New Roman"/>
                <w:sz w:val="24"/>
                <w:szCs w:val="24"/>
                <w:lang w:val="az-Latn-AZ" w:eastAsia="ru-RU"/>
              </w:rPr>
              <w:t xml:space="preserve"> cəlb edilməsi məqsədi ilə investisiya imkanlarının araşdırılması və xarici </w:t>
            </w:r>
            <w:proofErr w:type="spellStart"/>
            <w:r w:rsidRPr="00C61B2B">
              <w:rPr>
                <w:rFonts w:ascii="Palatino Linotype" w:eastAsia="Times New Roman" w:hAnsi="Palatino Linotype" w:cs="Times New Roman"/>
                <w:sz w:val="24"/>
                <w:szCs w:val="24"/>
                <w:lang w:val="az-Latn-AZ" w:eastAsia="ru-RU"/>
              </w:rPr>
              <w:t>investorlara</w:t>
            </w:r>
            <w:proofErr w:type="spellEnd"/>
            <w:r w:rsidRPr="00C61B2B">
              <w:rPr>
                <w:rFonts w:ascii="Palatino Linotype" w:eastAsia="Times New Roman" w:hAnsi="Palatino Linotype" w:cs="Times New Roman"/>
                <w:sz w:val="24"/>
                <w:szCs w:val="24"/>
                <w:lang w:val="az-Latn-AZ" w:eastAsia="ru-RU"/>
              </w:rPr>
              <w:t xml:space="preserve"> təqdim ediləcək konkret investisiya təkliflərinin hazırlanması istiqamətində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Vergilər Nazirliyi, Dövlət Gömrük Komitəsi,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1.6.</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Dövlət satınalmaları ilə əlaqədar keçirilən müsabiqələrdə yerli mallara (işlərə və xidmətlərə) münasibətdə qanunvericiliyə uyğun olaraq güzəştlərin tətbiqi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Satınalmalar üzrə Dövlət Agentliyi, aidiyyəti dövlət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1.7.</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Dövlət satınalmalarında rəqabət və iştirakçılığın artırılması məqsədi ilə qanunvericiliyin </w:t>
            </w:r>
            <w:proofErr w:type="spellStart"/>
            <w:r w:rsidRPr="00C61B2B">
              <w:rPr>
                <w:rFonts w:ascii="Palatino Linotype" w:eastAsia="Times New Roman" w:hAnsi="Palatino Linotype" w:cs="Times New Roman"/>
                <w:sz w:val="24"/>
                <w:szCs w:val="24"/>
                <w:lang w:val="az-Latn-AZ" w:eastAsia="ru-RU"/>
              </w:rPr>
              <w:t>təkmilləşdirilməsi</w:t>
            </w:r>
            <w:proofErr w:type="spellEnd"/>
            <w:r w:rsidRPr="00C61B2B">
              <w:rPr>
                <w:rFonts w:ascii="Palatino Linotype" w:eastAsia="Times New Roman" w:hAnsi="Palatino Linotype" w:cs="Times New Roman"/>
                <w:sz w:val="24"/>
                <w:szCs w:val="24"/>
                <w:lang w:val="az-Latn-AZ" w:eastAsia="ru-RU"/>
              </w:rPr>
              <w:t xml:space="preserve"> ilə </w:t>
            </w:r>
            <w:r w:rsidRPr="00C61B2B">
              <w:rPr>
                <w:rFonts w:ascii="Palatino Linotype" w:eastAsia="Times New Roman" w:hAnsi="Palatino Linotype" w:cs="Times New Roman"/>
                <w:sz w:val="24"/>
                <w:szCs w:val="24"/>
                <w:lang w:val="az-Latn-AZ" w:eastAsia="ru-RU"/>
              </w:rPr>
              <w:lastRenderedPageBreak/>
              <w:t>bağlı təkliflərin hazırlanması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Satınalmalar üzrə Dövlət Agentliyi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1.8.</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Sahibkarlığın inkişafının </w:t>
            </w:r>
            <w:proofErr w:type="spellStart"/>
            <w:r w:rsidRPr="00C61B2B">
              <w:rPr>
                <w:rFonts w:ascii="Palatino Linotype" w:eastAsia="Times New Roman" w:hAnsi="Palatino Linotype" w:cs="Times New Roman"/>
                <w:sz w:val="24"/>
                <w:szCs w:val="24"/>
                <w:lang w:val="az-Latn-AZ" w:eastAsia="ru-RU"/>
              </w:rPr>
              <w:t>sürətləndirilməsi</w:t>
            </w:r>
            <w:proofErr w:type="spellEnd"/>
            <w:r w:rsidRPr="00C61B2B">
              <w:rPr>
                <w:rFonts w:ascii="Palatino Linotype" w:eastAsia="Times New Roman" w:hAnsi="Palatino Linotype" w:cs="Times New Roman"/>
                <w:sz w:val="24"/>
                <w:szCs w:val="24"/>
                <w:lang w:val="az-Latn-AZ" w:eastAsia="ru-RU"/>
              </w:rPr>
              <w:t xml:space="preserve"> məqsədi ilə təsərrüfat subyektlərinin qeydiyyatı sisteminin </w:t>
            </w:r>
            <w:proofErr w:type="spellStart"/>
            <w:r w:rsidRPr="00C61B2B">
              <w:rPr>
                <w:rFonts w:ascii="Palatino Linotype" w:eastAsia="Times New Roman" w:hAnsi="Palatino Linotype" w:cs="Times New Roman"/>
                <w:sz w:val="24"/>
                <w:szCs w:val="24"/>
                <w:lang w:val="az-Latn-AZ" w:eastAsia="ru-RU"/>
              </w:rPr>
              <w:t>təkmilləşdirilməsi</w:t>
            </w:r>
            <w:proofErr w:type="spellEnd"/>
            <w:r w:rsidRPr="00C61B2B">
              <w:rPr>
                <w:rFonts w:ascii="Palatino Linotype" w:eastAsia="Times New Roman" w:hAnsi="Palatino Linotype" w:cs="Times New Roman"/>
                <w:sz w:val="24"/>
                <w:szCs w:val="24"/>
                <w:lang w:val="az-Latn-AZ" w:eastAsia="ru-RU"/>
              </w:rPr>
              <w:t xml:space="preserve"> sahəsində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Vergilər </w:t>
            </w:r>
            <w:proofErr w:type="spellStart"/>
            <w:r w:rsidRPr="00C61B2B">
              <w:rPr>
                <w:rFonts w:ascii="Palatino Linotype" w:eastAsia="Times New Roman" w:hAnsi="Palatino Linotype" w:cs="Times New Roman"/>
                <w:sz w:val="24"/>
                <w:szCs w:val="24"/>
                <w:lang w:val="az-Latn-AZ" w:eastAsia="ru-RU"/>
              </w:rPr>
              <w:t>Nazirliyi,İqtisadiyyat</w:t>
            </w:r>
            <w:proofErr w:type="spellEnd"/>
            <w:r w:rsidRPr="00C61B2B">
              <w:rPr>
                <w:rFonts w:ascii="Palatino Linotype" w:eastAsia="Times New Roman" w:hAnsi="Palatino Linotype" w:cs="Times New Roman"/>
                <w:sz w:val="24"/>
                <w:szCs w:val="24"/>
                <w:lang w:val="az-Latn-AZ" w:eastAsia="ru-RU"/>
              </w:rPr>
              <w:t xml:space="preserve"> və Sənaye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1.9.</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Ədalətli rəqabət mühitinin </w:t>
            </w:r>
            <w:proofErr w:type="spellStart"/>
            <w:r w:rsidRPr="00C61B2B">
              <w:rPr>
                <w:rFonts w:ascii="Palatino Linotype" w:eastAsia="Times New Roman" w:hAnsi="Palatino Linotype" w:cs="Times New Roman"/>
                <w:sz w:val="24"/>
                <w:szCs w:val="24"/>
                <w:lang w:val="az-Latn-AZ" w:eastAsia="ru-RU"/>
              </w:rPr>
              <w:t>formalaşdırılması</w:t>
            </w:r>
            <w:proofErr w:type="spellEnd"/>
            <w:r w:rsidRPr="00C61B2B">
              <w:rPr>
                <w:rFonts w:ascii="Palatino Linotype" w:eastAsia="Times New Roman" w:hAnsi="Palatino Linotype" w:cs="Times New Roman"/>
                <w:sz w:val="24"/>
                <w:szCs w:val="24"/>
                <w:lang w:val="az-Latn-AZ" w:eastAsia="ru-RU"/>
              </w:rPr>
              <w:t xml:space="preserve"> məqsədi ilə qanunsuz sahibkarlığın və vergi orqanında uçota durmadan sahibkarlıq fəaliyyəti ilə məşğul olma hallarının qarşısının alınması istiqamətində tədbirlərin </w:t>
            </w:r>
            <w:proofErr w:type="spellStart"/>
            <w:r w:rsidRPr="00C61B2B">
              <w:rPr>
                <w:rFonts w:ascii="Palatino Linotype" w:eastAsia="Times New Roman" w:hAnsi="Palatino Linotype" w:cs="Times New Roman"/>
                <w:sz w:val="24"/>
                <w:szCs w:val="24"/>
                <w:lang w:val="az-Latn-AZ" w:eastAsia="ru-RU"/>
              </w:rPr>
              <w:t>gücləndirilməsi</w:t>
            </w:r>
            <w:proofErr w:type="spellEnd"/>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Vergilər </w:t>
            </w:r>
            <w:proofErr w:type="spellStart"/>
            <w:r w:rsidRPr="00C61B2B">
              <w:rPr>
                <w:rFonts w:ascii="Palatino Linotype" w:eastAsia="Times New Roman" w:hAnsi="Palatino Linotype" w:cs="Times New Roman"/>
                <w:sz w:val="24"/>
                <w:szCs w:val="24"/>
                <w:lang w:val="az-Latn-AZ" w:eastAsia="ru-RU"/>
              </w:rPr>
              <w:t>Nazirliyi,İqtisadiyyat</w:t>
            </w:r>
            <w:proofErr w:type="spellEnd"/>
            <w:r w:rsidRPr="00C61B2B">
              <w:rPr>
                <w:rFonts w:ascii="Palatino Linotype" w:eastAsia="Times New Roman" w:hAnsi="Palatino Linotype" w:cs="Times New Roman"/>
                <w:sz w:val="24"/>
                <w:szCs w:val="24"/>
                <w:lang w:val="az-Latn-AZ" w:eastAsia="ru-RU"/>
              </w:rPr>
              <w:t xml:space="preserve"> və Sənaye Nazirliyi, Nəqliyyat Nazirliyi, Dövlət Miqrasiya Xidməti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1.10.</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Sahibkarların </w:t>
            </w:r>
            <w:proofErr w:type="spellStart"/>
            <w:r w:rsidRPr="00C61B2B">
              <w:rPr>
                <w:rFonts w:ascii="Palatino Linotype" w:eastAsia="Times New Roman" w:hAnsi="Palatino Linotype" w:cs="Times New Roman"/>
                <w:sz w:val="24"/>
                <w:szCs w:val="24"/>
                <w:lang w:val="az-Latn-AZ" w:eastAsia="ru-RU"/>
              </w:rPr>
              <w:t>kreditləşdirilməsi</w:t>
            </w:r>
            <w:proofErr w:type="spellEnd"/>
            <w:r w:rsidRPr="00C61B2B">
              <w:rPr>
                <w:rFonts w:ascii="Palatino Linotype" w:eastAsia="Times New Roman" w:hAnsi="Palatino Linotype" w:cs="Times New Roman"/>
                <w:sz w:val="24"/>
                <w:szCs w:val="24"/>
                <w:lang w:val="az-Latn-AZ" w:eastAsia="ru-RU"/>
              </w:rPr>
              <w:t xml:space="preserve"> zamanı ilk növbədə </w:t>
            </w:r>
            <w:proofErr w:type="spellStart"/>
            <w:r w:rsidRPr="00C61B2B">
              <w:rPr>
                <w:rFonts w:ascii="Palatino Linotype" w:eastAsia="Times New Roman" w:hAnsi="Palatino Linotype" w:cs="Times New Roman"/>
                <w:sz w:val="24"/>
                <w:szCs w:val="24"/>
                <w:lang w:val="az-Latn-AZ" w:eastAsia="ru-RU"/>
              </w:rPr>
              <w:t>innovasiyalar</w:t>
            </w:r>
            <w:proofErr w:type="spellEnd"/>
            <w:r w:rsidRPr="00C61B2B">
              <w:rPr>
                <w:rFonts w:ascii="Palatino Linotype" w:eastAsia="Times New Roman" w:hAnsi="Palatino Linotype" w:cs="Times New Roman"/>
                <w:sz w:val="24"/>
                <w:szCs w:val="24"/>
                <w:lang w:val="az-Latn-AZ" w:eastAsia="ru-RU"/>
              </w:rPr>
              <w:t xml:space="preserve"> tətbiq olunan yeni iş yerlərinin </w:t>
            </w:r>
            <w:proofErr w:type="spellStart"/>
            <w:r w:rsidRPr="00C61B2B">
              <w:rPr>
                <w:rFonts w:ascii="Palatino Linotype" w:eastAsia="Times New Roman" w:hAnsi="Palatino Linotype" w:cs="Times New Roman"/>
                <w:sz w:val="24"/>
                <w:szCs w:val="24"/>
                <w:lang w:val="az-Latn-AZ" w:eastAsia="ru-RU"/>
              </w:rPr>
              <w:t>yaradılmasına</w:t>
            </w:r>
            <w:proofErr w:type="spellEnd"/>
            <w:r w:rsidRPr="00C61B2B">
              <w:rPr>
                <w:rFonts w:ascii="Palatino Linotype" w:eastAsia="Times New Roman" w:hAnsi="Palatino Linotype" w:cs="Times New Roman"/>
                <w:sz w:val="24"/>
                <w:szCs w:val="24"/>
                <w:lang w:val="az-Latn-AZ" w:eastAsia="ru-RU"/>
              </w:rPr>
              <w:t xml:space="preserve"> yönəldilmiş layihələrə üstünlük verilməsi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aidiyyəti dövlət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Sahibkarlıqla məşğul olan şəxslərin </w:t>
            </w:r>
            <w:proofErr w:type="spellStart"/>
            <w:r w:rsidRPr="00C61B2B">
              <w:rPr>
                <w:rFonts w:ascii="Palatino Linotype" w:eastAsia="Times New Roman" w:hAnsi="Palatino Linotype" w:cs="Times New Roman"/>
                <w:sz w:val="24"/>
                <w:szCs w:val="24"/>
                <w:lang w:val="az-Latn-AZ" w:eastAsia="ru-RU"/>
              </w:rPr>
              <w:t>məlumatlandırılması</w:t>
            </w:r>
            <w:proofErr w:type="spellEnd"/>
            <w:r w:rsidRPr="00C61B2B">
              <w:rPr>
                <w:rFonts w:ascii="Palatino Linotype" w:eastAsia="Times New Roman" w:hAnsi="Palatino Linotype" w:cs="Times New Roman"/>
                <w:sz w:val="24"/>
                <w:szCs w:val="24"/>
                <w:lang w:val="az-Latn-AZ" w:eastAsia="ru-RU"/>
              </w:rPr>
              <w:t xml:space="preserve"> və vergi </w:t>
            </w:r>
            <w:proofErr w:type="spellStart"/>
            <w:r w:rsidRPr="00C61B2B">
              <w:rPr>
                <w:rFonts w:ascii="Palatino Linotype" w:eastAsia="Times New Roman" w:hAnsi="Palatino Linotype" w:cs="Times New Roman"/>
                <w:sz w:val="24"/>
                <w:szCs w:val="24"/>
                <w:lang w:val="az-Latn-AZ" w:eastAsia="ru-RU"/>
              </w:rPr>
              <w:t>öhdəliklərinin</w:t>
            </w:r>
            <w:proofErr w:type="spellEnd"/>
            <w:r w:rsidRPr="00C61B2B">
              <w:rPr>
                <w:rFonts w:ascii="Palatino Linotype" w:eastAsia="Times New Roman" w:hAnsi="Palatino Linotype" w:cs="Times New Roman"/>
                <w:sz w:val="24"/>
                <w:szCs w:val="24"/>
                <w:lang w:val="az-Latn-AZ" w:eastAsia="ru-RU"/>
              </w:rPr>
              <w:t xml:space="preserve"> yerinə </w:t>
            </w:r>
            <w:proofErr w:type="spellStart"/>
            <w:r w:rsidRPr="00C61B2B">
              <w:rPr>
                <w:rFonts w:ascii="Palatino Linotype" w:eastAsia="Times New Roman" w:hAnsi="Palatino Linotype" w:cs="Times New Roman"/>
                <w:sz w:val="24"/>
                <w:szCs w:val="24"/>
                <w:lang w:val="az-Latn-AZ" w:eastAsia="ru-RU"/>
              </w:rPr>
              <w:t>yetirilməsinə</w:t>
            </w:r>
            <w:proofErr w:type="spellEnd"/>
            <w:r w:rsidRPr="00C61B2B">
              <w:rPr>
                <w:rFonts w:ascii="Palatino Linotype" w:eastAsia="Times New Roman" w:hAnsi="Palatino Linotype" w:cs="Times New Roman"/>
                <w:sz w:val="24"/>
                <w:szCs w:val="24"/>
                <w:lang w:val="az-Latn-AZ" w:eastAsia="ru-RU"/>
              </w:rPr>
              <w:t xml:space="preserve"> əlverişli şəraitin yaradılması məqsədi ilə </w:t>
            </w:r>
            <w:proofErr w:type="spellStart"/>
            <w:r w:rsidRPr="00C61B2B">
              <w:rPr>
                <w:rFonts w:ascii="Palatino Linotype" w:eastAsia="Times New Roman" w:hAnsi="Palatino Linotype" w:cs="Times New Roman"/>
                <w:sz w:val="24"/>
                <w:szCs w:val="24"/>
                <w:lang w:val="az-Latn-AZ" w:eastAsia="ru-RU"/>
              </w:rPr>
              <w:t>kompyuter</w:t>
            </w:r>
            <w:proofErr w:type="spellEnd"/>
            <w:r w:rsidRPr="00C61B2B">
              <w:rPr>
                <w:rFonts w:ascii="Palatino Linotype" w:eastAsia="Times New Roman" w:hAnsi="Palatino Linotype" w:cs="Times New Roman"/>
                <w:sz w:val="24"/>
                <w:szCs w:val="24"/>
                <w:lang w:val="az-Latn-AZ" w:eastAsia="ru-RU"/>
              </w:rPr>
              <w:t xml:space="preserve"> terminalları şəbəkəsinin </w:t>
            </w:r>
            <w:proofErr w:type="spellStart"/>
            <w:r w:rsidRPr="00C61B2B">
              <w:rPr>
                <w:rFonts w:ascii="Palatino Linotype" w:eastAsia="Times New Roman" w:hAnsi="Palatino Linotype" w:cs="Times New Roman"/>
                <w:sz w:val="24"/>
                <w:szCs w:val="24"/>
                <w:lang w:val="az-Latn-AZ" w:eastAsia="ru-RU"/>
              </w:rPr>
              <w:t>genişləndirilməsi</w:t>
            </w:r>
            <w:proofErr w:type="spellEnd"/>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Vergilər </w:t>
            </w:r>
            <w:proofErr w:type="spellStart"/>
            <w:r w:rsidRPr="00C61B2B">
              <w:rPr>
                <w:rFonts w:ascii="Palatino Linotype" w:eastAsia="Times New Roman" w:hAnsi="Palatino Linotype" w:cs="Times New Roman"/>
                <w:sz w:val="24"/>
                <w:szCs w:val="24"/>
                <w:lang w:val="az-Latn-AZ" w:eastAsia="ru-RU"/>
              </w:rPr>
              <w:t>Nazirliyi,İqtisadiyyat</w:t>
            </w:r>
            <w:proofErr w:type="spellEnd"/>
            <w:r w:rsidRPr="00C61B2B">
              <w:rPr>
                <w:rFonts w:ascii="Palatino Linotype" w:eastAsia="Times New Roman" w:hAnsi="Palatino Linotype" w:cs="Times New Roman"/>
                <w:sz w:val="24"/>
                <w:szCs w:val="24"/>
                <w:lang w:val="az-Latn-AZ" w:eastAsia="ru-RU"/>
              </w:rPr>
              <w:t xml:space="preserve"> və Sənaye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Elmtutumlu</w:t>
            </w:r>
            <w:proofErr w:type="spellEnd"/>
            <w:r w:rsidRPr="00C61B2B">
              <w:rPr>
                <w:rFonts w:ascii="Palatino Linotype" w:eastAsia="Times New Roman" w:hAnsi="Palatino Linotype" w:cs="Times New Roman"/>
                <w:sz w:val="24"/>
                <w:szCs w:val="24"/>
                <w:lang w:val="az-Latn-AZ" w:eastAsia="ru-RU"/>
              </w:rPr>
              <w:t xml:space="preserve"> sahələrin inkişafı ilə bağlı qabaqcıl texnologiya və </w:t>
            </w:r>
            <w:proofErr w:type="spellStart"/>
            <w:r w:rsidRPr="00C61B2B">
              <w:rPr>
                <w:rFonts w:ascii="Palatino Linotype" w:eastAsia="Times New Roman" w:hAnsi="Palatino Linotype" w:cs="Times New Roman"/>
                <w:sz w:val="24"/>
                <w:szCs w:val="24"/>
                <w:lang w:val="az-Latn-AZ" w:eastAsia="ru-RU"/>
              </w:rPr>
              <w:t>innovasiyaların</w:t>
            </w:r>
            <w:proofErr w:type="spellEnd"/>
            <w:r w:rsidRPr="00C61B2B">
              <w:rPr>
                <w:rFonts w:ascii="Palatino Linotype" w:eastAsia="Times New Roman" w:hAnsi="Palatino Linotype" w:cs="Times New Roman"/>
                <w:sz w:val="24"/>
                <w:szCs w:val="24"/>
                <w:lang w:val="az-Latn-AZ" w:eastAsia="ru-RU"/>
              </w:rPr>
              <w:t xml:space="preserve"> tətbiq edilməsi sahəsində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Energetika Nazirliyi, Müdafiə Sənayesi Nazirliyi, Milli Elmlər Akademiyası</w:t>
            </w:r>
            <w:bookmarkStart w:id="2" w:name="_ednref2"/>
            <w:r w:rsidRPr="00C61B2B">
              <w:rPr>
                <w:rFonts w:ascii="Times New Roman" w:eastAsia="Times New Roman" w:hAnsi="Times New Roman" w:cs="Times New Roman"/>
                <w:sz w:val="24"/>
                <w:szCs w:val="24"/>
                <w:lang w:eastAsia="ru-RU"/>
              </w:rPr>
              <w:fldChar w:fldCharType="begin"/>
            </w:r>
            <w:r w:rsidRPr="00C61B2B">
              <w:rPr>
                <w:rFonts w:ascii="Times New Roman" w:eastAsia="Times New Roman" w:hAnsi="Times New Roman" w:cs="Times New Roman"/>
                <w:sz w:val="24"/>
                <w:szCs w:val="24"/>
                <w:lang w:eastAsia="ru-RU"/>
              </w:rPr>
              <w:instrText xml:space="preserve"> HYPERLINK "http://e-qanun.az/alpidata/framework/data/22/c_f_22533.htm" \l "_edn2" \o "" </w:instrText>
            </w:r>
            <w:r w:rsidRPr="00C61B2B">
              <w:rPr>
                <w:rFonts w:ascii="Times New Roman" w:eastAsia="Times New Roman" w:hAnsi="Times New Roman" w:cs="Times New Roman"/>
                <w:sz w:val="24"/>
                <w:szCs w:val="24"/>
                <w:lang w:eastAsia="ru-RU"/>
              </w:rPr>
              <w:fldChar w:fldCharType="separate"/>
            </w:r>
            <w:r w:rsidRPr="00C61B2B">
              <w:rPr>
                <w:rFonts w:ascii="Palatino Linotype" w:eastAsia="Times New Roman" w:hAnsi="Palatino Linotype" w:cs="Times New Roman"/>
                <w:b/>
                <w:bCs/>
                <w:color w:val="0000FF"/>
                <w:sz w:val="24"/>
                <w:szCs w:val="24"/>
                <w:u w:val="single"/>
                <w:vertAlign w:val="superscript"/>
                <w:lang w:val="az-Latn-AZ" w:eastAsia="ru-RU"/>
              </w:rPr>
              <w:t>[2]</w:t>
            </w:r>
            <w:r w:rsidRPr="00C61B2B">
              <w:rPr>
                <w:rFonts w:ascii="Times New Roman" w:eastAsia="Times New Roman" w:hAnsi="Times New Roman" w:cs="Times New Roman"/>
                <w:sz w:val="24"/>
                <w:szCs w:val="24"/>
                <w:lang w:eastAsia="ru-RU"/>
              </w:rPr>
              <w:fldChar w:fldCharType="end"/>
            </w:r>
            <w:bookmarkEnd w:id="2"/>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1.13.</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Ölkədə keyfiyyətə nəzarət infrastrukturunun və bu sahədə texniki tənzimlənmə sisteminin qabaqcıl beynəlxalq tələblərə </w:t>
            </w:r>
            <w:proofErr w:type="spellStart"/>
            <w:r w:rsidRPr="00C61B2B">
              <w:rPr>
                <w:rFonts w:ascii="Palatino Linotype" w:eastAsia="Times New Roman" w:hAnsi="Palatino Linotype" w:cs="Times New Roman"/>
                <w:sz w:val="24"/>
                <w:szCs w:val="24"/>
                <w:lang w:val="az-Latn-AZ" w:eastAsia="ru-RU"/>
              </w:rPr>
              <w:t>uyğunlaşdırılması</w:t>
            </w:r>
            <w:proofErr w:type="spellEnd"/>
            <w:r w:rsidRPr="00C61B2B">
              <w:rPr>
                <w:rFonts w:ascii="Palatino Linotype" w:eastAsia="Times New Roman" w:hAnsi="Palatino Linotype" w:cs="Times New Roman"/>
                <w:sz w:val="24"/>
                <w:szCs w:val="24"/>
                <w:lang w:val="az-Latn-AZ" w:eastAsia="ru-RU"/>
              </w:rPr>
              <w:t xml:space="preserve"> və istehsalçıların xarici bazarlara çıxışının təmin edilməsi istiqamətində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İqtisadiyyat və Sənaye Nazirliyi, </w:t>
            </w:r>
            <w:proofErr w:type="spellStart"/>
            <w:r w:rsidRPr="00C61B2B">
              <w:rPr>
                <w:rFonts w:ascii="Palatino Linotype" w:eastAsia="Times New Roman" w:hAnsi="Palatino Linotype" w:cs="Times New Roman"/>
                <w:sz w:val="24"/>
                <w:szCs w:val="24"/>
                <w:lang w:val="az-Latn-AZ" w:eastAsia="ru-RU"/>
              </w:rPr>
              <w:t>Standartlaşdırma</w:t>
            </w:r>
            <w:proofErr w:type="spellEnd"/>
            <w:r w:rsidRPr="00C61B2B">
              <w:rPr>
                <w:rFonts w:ascii="Palatino Linotype" w:eastAsia="Times New Roman" w:hAnsi="Palatino Linotype" w:cs="Times New Roman"/>
                <w:sz w:val="24"/>
                <w:szCs w:val="24"/>
                <w:lang w:val="az-Latn-AZ" w:eastAsia="ru-RU"/>
              </w:rPr>
              <w:t>, Metrologiya və Patent üzrə Dövlət Komitəsi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1.14.</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Azərbaycan Respublikasının Ümumdünya Ticarət Təşkilatına üzv olması ilə bağlı hazırlıq işləri çərçivəsində texniki tənzimləmə, </w:t>
            </w:r>
            <w:proofErr w:type="spellStart"/>
            <w:r w:rsidRPr="00C61B2B">
              <w:rPr>
                <w:rFonts w:ascii="Palatino Linotype" w:eastAsia="Times New Roman" w:hAnsi="Palatino Linotype" w:cs="Times New Roman"/>
                <w:sz w:val="24"/>
                <w:szCs w:val="24"/>
                <w:lang w:val="az-Latn-AZ" w:eastAsia="ru-RU"/>
              </w:rPr>
              <w:t>standartlaşdırma</w:t>
            </w:r>
            <w:proofErr w:type="spellEnd"/>
            <w:r w:rsidRPr="00C61B2B">
              <w:rPr>
                <w:rFonts w:ascii="Palatino Linotype" w:eastAsia="Times New Roman" w:hAnsi="Palatino Linotype" w:cs="Times New Roman"/>
                <w:sz w:val="24"/>
                <w:szCs w:val="24"/>
                <w:lang w:val="az-Latn-AZ" w:eastAsia="ru-RU"/>
              </w:rPr>
              <w:t xml:space="preserve"> və </w:t>
            </w:r>
            <w:proofErr w:type="spellStart"/>
            <w:r w:rsidRPr="00C61B2B">
              <w:rPr>
                <w:rFonts w:ascii="Palatino Linotype" w:eastAsia="Times New Roman" w:hAnsi="Palatino Linotype" w:cs="Times New Roman"/>
                <w:sz w:val="24"/>
                <w:szCs w:val="24"/>
                <w:lang w:val="az-Latn-AZ" w:eastAsia="ru-RU"/>
              </w:rPr>
              <w:t>sertifikatlaşdırma</w:t>
            </w:r>
            <w:proofErr w:type="spellEnd"/>
            <w:r w:rsidRPr="00C61B2B">
              <w:rPr>
                <w:rFonts w:ascii="Palatino Linotype" w:eastAsia="Times New Roman" w:hAnsi="Palatino Linotype" w:cs="Times New Roman"/>
                <w:sz w:val="24"/>
                <w:szCs w:val="24"/>
                <w:lang w:val="az-Latn-AZ" w:eastAsia="ru-RU"/>
              </w:rPr>
              <w:t xml:space="preserve"> sistemlərinin </w:t>
            </w:r>
            <w:proofErr w:type="spellStart"/>
            <w:r w:rsidRPr="00C61B2B">
              <w:rPr>
                <w:rFonts w:ascii="Palatino Linotype" w:eastAsia="Times New Roman" w:hAnsi="Palatino Linotype" w:cs="Times New Roman"/>
                <w:sz w:val="24"/>
                <w:szCs w:val="24"/>
                <w:lang w:val="az-Latn-AZ" w:eastAsia="ru-RU"/>
              </w:rPr>
              <w:t>təkmilləşdirilməsinə</w:t>
            </w:r>
            <w:proofErr w:type="spellEnd"/>
            <w:r w:rsidRPr="00C61B2B">
              <w:rPr>
                <w:rFonts w:ascii="Palatino Linotype" w:eastAsia="Times New Roman" w:hAnsi="Palatino Linotype" w:cs="Times New Roman"/>
                <w:sz w:val="24"/>
                <w:szCs w:val="24"/>
                <w:lang w:val="az-Latn-AZ" w:eastAsia="ru-RU"/>
              </w:rPr>
              <w:t xml:space="preserve"> dair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Standartlaşdırma</w:t>
            </w:r>
            <w:proofErr w:type="spellEnd"/>
            <w:r w:rsidRPr="00C61B2B">
              <w:rPr>
                <w:rFonts w:ascii="Palatino Linotype" w:eastAsia="Times New Roman" w:hAnsi="Palatino Linotype" w:cs="Times New Roman"/>
                <w:sz w:val="24"/>
                <w:szCs w:val="24"/>
                <w:lang w:val="az-Latn-AZ" w:eastAsia="ru-RU"/>
              </w:rPr>
              <w:t xml:space="preserve">, Metrologiya və Patent üzrə Dövlət </w:t>
            </w:r>
            <w:proofErr w:type="spellStart"/>
            <w:r w:rsidRPr="00C61B2B">
              <w:rPr>
                <w:rFonts w:ascii="Palatino Linotype" w:eastAsia="Times New Roman" w:hAnsi="Palatino Linotype" w:cs="Times New Roman"/>
                <w:sz w:val="24"/>
                <w:szCs w:val="24"/>
                <w:lang w:val="az-Latn-AZ" w:eastAsia="ru-RU"/>
              </w:rPr>
              <w:t>Komitəsi,İqtisadiyyat</w:t>
            </w:r>
            <w:proofErr w:type="spellEnd"/>
            <w:r w:rsidRPr="00C61B2B">
              <w:rPr>
                <w:rFonts w:ascii="Palatino Linotype" w:eastAsia="Times New Roman" w:hAnsi="Palatino Linotype" w:cs="Times New Roman"/>
                <w:sz w:val="24"/>
                <w:szCs w:val="24"/>
                <w:lang w:val="az-Latn-AZ" w:eastAsia="ru-RU"/>
              </w:rPr>
              <w:t xml:space="preserve"> və Sənaye Nazirliyi, Dövlət Gömrük Komitəsi, Xarici İşlər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1.15.</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İxrac </w:t>
            </w:r>
            <w:proofErr w:type="spellStart"/>
            <w:r w:rsidRPr="00C61B2B">
              <w:rPr>
                <w:rFonts w:ascii="Palatino Linotype" w:eastAsia="Times New Roman" w:hAnsi="Palatino Linotype" w:cs="Times New Roman"/>
                <w:sz w:val="24"/>
                <w:szCs w:val="24"/>
                <w:lang w:val="az-Latn-AZ" w:eastAsia="ru-RU"/>
              </w:rPr>
              <w:t>yönümlü</w:t>
            </w:r>
            <w:proofErr w:type="spellEnd"/>
            <w:r w:rsidRPr="00C61B2B">
              <w:rPr>
                <w:rFonts w:ascii="Palatino Linotype" w:eastAsia="Times New Roman" w:hAnsi="Palatino Linotype" w:cs="Times New Roman"/>
                <w:sz w:val="24"/>
                <w:szCs w:val="24"/>
                <w:lang w:val="az-Latn-AZ" w:eastAsia="ru-RU"/>
              </w:rPr>
              <w:t xml:space="preserve"> məhsul istehsalının </w:t>
            </w:r>
            <w:proofErr w:type="spellStart"/>
            <w:r w:rsidRPr="00C61B2B">
              <w:rPr>
                <w:rFonts w:ascii="Palatino Linotype" w:eastAsia="Times New Roman" w:hAnsi="Palatino Linotype" w:cs="Times New Roman"/>
                <w:sz w:val="24"/>
                <w:szCs w:val="24"/>
                <w:lang w:val="az-Latn-AZ" w:eastAsia="ru-RU"/>
              </w:rPr>
              <w:lastRenderedPageBreak/>
              <w:t>genişləndirilməsi</w:t>
            </w:r>
            <w:proofErr w:type="spellEnd"/>
            <w:r w:rsidRPr="00C61B2B">
              <w:rPr>
                <w:rFonts w:ascii="Palatino Linotype" w:eastAsia="Times New Roman" w:hAnsi="Palatino Linotype" w:cs="Times New Roman"/>
                <w:sz w:val="24"/>
                <w:szCs w:val="24"/>
                <w:lang w:val="az-Latn-AZ" w:eastAsia="ru-RU"/>
              </w:rPr>
              <w:t xml:space="preserve"> sahəsində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 xml:space="preserve">İqtisadiyyat və </w:t>
            </w:r>
            <w:r w:rsidRPr="00C61B2B">
              <w:rPr>
                <w:rFonts w:ascii="Palatino Linotype" w:eastAsia="Times New Roman" w:hAnsi="Palatino Linotype" w:cs="Times New Roman"/>
                <w:sz w:val="24"/>
                <w:szCs w:val="24"/>
                <w:lang w:val="az-Latn-AZ" w:eastAsia="ru-RU"/>
              </w:rPr>
              <w:lastRenderedPageBreak/>
              <w:t xml:space="preserve">Sənaye Nazirliyi, </w:t>
            </w:r>
            <w:proofErr w:type="spellStart"/>
            <w:r w:rsidRPr="00C61B2B">
              <w:rPr>
                <w:rFonts w:ascii="Palatino Linotype" w:eastAsia="Times New Roman" w:hAnsi="Palatino Linotype" w:cs="Times New Roman"/>
                <w:sz w:val="24"/>
                <w:szCs w:val="24"/>
                <w:lang w:val="az-Latn-AZ" w:eastAsia="ru-RU"/>
              </w:rPr>
              <w:t>Standartlaşdırma</w:t>
            </w:r>
            <w:proofErr w:type="spellEnd"/>
            <w:r w:rsidRPr="00C61B2B">
              <w:rPr>
                <w:rFonts w:ascii="Palatino Linotype" w:eastAsia="Times New Roman" w:hAnsi="Palatino Linotype" w:cs="Times New Roman"/>
                <w:sz w:val="24"/>
                <w:szCs w:val="24"/>
                <w:lang w:val="az-Latn-AZ" w:eastAsia="ru-RU"/>
              </w:rPr>
              <w:t>, Metrologiya və Patent üzrə Dövlət Komitəsi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1.16.</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Kiçik sahibkarlıq subyektlərində yeni texnologiyaların tətbiqinin </w:t>
            </w:r>
            <w:proofErr w:type="spellStart"/>
            <w:r w:rsidRPr="00C61B2B">
              <w:rPr>
                <w:rFonts w:ascii="Palatino Linotype" w:eastAsia="Times New Roman" w:hAnsi="Palatino Linotype" w:cs="Times New Roman"/>
                <w:sz w:val="24"/>
                <w:szCs w:val="24"/>
                <w:lang w:val="az-Latn-AZ" w:eastAsia="ru-RU"/>
              </w:rPr>
              <w:t>stimullaşdırılması</w:t>
            </w:r>
            <w:proofErr w:type="spellEnd"/>
            <w:r w:rsidRPr="00C61B2B">
              <w:rPr>
                <w:rFonts w:ascii="Palatino Linotype" w:eastAsia="Times New Roman" w:hAnsi="Palatino Linotype" w:cs="Times New Roman"/>
                <w:sz w:val="24"/>
                <w:szCs w:val="24"/>
                <w:lang w:val="az-Latn-AZ" w:eastAsia="ru-RU"/>
              </w:rPr>
              <w:t xml:space="preserve"> və yerli xammaldan istehsal olunan məhsulların rəqabət qabiliyyətinin </w:t>
            </w:r>
            <w:proofErr w:type="spellStart"/>
            <w:r w:rsidRPr="00C61B2B">
              <w:rPr>
                <w:rFonts w:ascii="Palatino Linotype" w:eastAsia="Times New Roman" w:hAnsi="Palatino Linotype" w:cs="Times New Roman"/>
                <w:sz w:val="24"/>
                <w:szCs w:val="24"/>
                <w:lang w:val="az-Latn-AZ" w:eastAsia="ru-RU"/>
              </w:rPr>
              <w:t>yüksəldilməsinə</w:t>
            </w:r>
            <w:proofErr w:type="spellEnd"/>
            <w:r w:rsidRPr="00C61B2B">
              <w:rPr>
                <w:rFonts w:ascii="Palatino Linotype" w:eastAsia="Times New Roman" w:hAnsi="Palatino Linotype" w:cs="Times New Roman"/>
                <w:sz w:val="24"/>
                <w:szCs w:val="24"/>
                <w:lang w:val="az-Latn-AZ" w:eastAsia="ru-RU"/>
              </w:rPr>
              <w:t xml:space="preserve"> yönəldilmiş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İqtisadiyyat və Sənaye Nazirliyi, </w:t>
            </w:r>
            <w:proofErr w:type="spellStart"/>
            <w:r w:rsidRPr="00C61B2B">
              <w:rPr>
                <w:rFonts w:ascii="Palatino Linotype" w:eastAsia="Times New Roman" w:hAnsi="Palatino Linotype" w:cs="Times New Roman"/>
                <w:sz w:val="24"/>
                <w:szCs w:val="24"/>
                <w:lang w:val="az-Latn-AZ" w:eastAsia="ru-RU"/>
              </w:rPr>
              <w:t>Standartlaşdırma</w:t>
            </w:r>
            <w:proofErr w:type="spellEnd"/>
            <w:r w:rsidRPr="00C61B2B">
              <w:rPr>
                <w:rFonts w:ascii="Palatino Linotype" w:eastAsia="Times New Roman" w:hAnsi="Palatino Linotype" w:cs="Times New Roman"/>
                <w:sz w:val="24"/>
                <w:szCs w:val="24"/>
                <w:lang w:val="az-Latn-AZ" w:eastAsia="ru-RU"/>
              </w:rPr>
              <w:t>, Metrologiya və Patent üzrə Dövlət Komitəsi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1.17.</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Əhalinin məşğulluq imkanlarının yüksəldilməsi məqsədi ilə informasiya kommunikasiya texnologiyalarının tətbiqinin </w:t>
            </w:r>
            <w:proofErr w:type="spellStart"/>
            <w:r w:rsidRPr="00C61B2B">
              <w:rPr>
                <w:rFonts w:ascii="Palatino Linotype" w:eastAsia="Times New Roman" w:hAnsi="Palatino Linotype" w:cs="Times New Roman"/>
                <w:sz w:val="24"/>
                <w:szCs w:val="24"/>
                <w:lang w:val="az-Latn-AZ" w:eastAsia="ru-RU"/>
              </w:rPr>
              <w:t>genişləndirilməsi</w:t>
            </w:r>
            <w:proofErr w:type="spellEnd"/>
            <w:r w:rsidRPr="00C61B2B">
              <w:rPr>
                <w:rFonts w:ascii="Palatino Linotype" w:eastAsia="Times New Roman" w:hAnsi="Palatino Linotype" w:cs="Times New Roman"/>
                <w:sz w:val="24"/>
                <w:szCs w:val="24"/>
                <w:lang w:val="az-Latn-AZ" w:eastAsia="ru-RU"/>
              </w:rPr>
              <w:t xml:space="preserve"> və bu sahədə savadlılığın artırılması üçün müvafiq tədbirlərin görülməsi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Rabitə və İnformasiya Texnologiyaları Nazirliyi, İqtisadiyyat və Sənaye Nazirliyi, Əmək və Əhalinin Sosial Müdafiəsi Nazirliyi, Təhsil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1.18.</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Regionlarda kənd təsərrüfatı məhsullarının istehsalı və satışı sahəsində kooperasiyanın inkişafı istiqamətində müvafiq tədbirlərin həyata </w:t>
            </w:r>
            <w:proofErr w:type="spellStart"/>
            <w:r w:rsidRPr="00C61B2B">
              <w:rPr>
                <w:rFonts w:ascii="Palatino Linotype" w:eastAsia="Times New Roman" w:hAnsi="Palatino Linotype" w:cs="Times New Roman"/>
                <w:sz w:val="24"/>
                <w:szCs w:val="24"/>
                <w:lang w:val="az-Latn-AZ" w:eastAsia="ru-RU"/>
              </w:rPr>
              <w:t>keçirilməsinin</w:t>
            </w:r>
            <w:proofErr w:type="spellEnd"/>
            <w:r w:rsidRPr="00C61B2B">
              <w:rPr>
                <w:rFonts w:ascii="Palatino Linotype" w:eastAsia="Times New Roman" w:hAnsi="Palatino Linotype" w:cs="Times New Roman"/>
                <w:sz w:val="24"/>
                <w:szCs w:val="24"/>
                <w:lang w:val="az-Latn-AZ" w:eastAsia="ru-RU"/>
              </w:rPr>
              <w:t xml:space="preserve"> davam </w:t>
            </w:r>
            <w:proofErr w:type="spellStart"/>
            <w:r w:rsidRPr="00C61B2B">
              <w:rPr>
                <w:rFonts w:ascii="Palatino Linotype" w:eastAsia="Times New Roman" w:hAnsi="Palatino Linotype" w:cs="Times New Roman"/>
                <w:sz w:val="24"/>
                <w:szCs w:val="24"/>
                <w:lang w:val="az-Latn-AZ" w:eastAsia="ru-RU"/>
              </w:rPr>
              <w:t>etdirilməsi</w:t>
            </w:r>
            <w:proofErr w:type="spellEnd"/>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Kənd Təsərrüfatı Nazirliyi, İqtisadiyyat və Sənaye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1.19.</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Aqroservis</w:t>
            </w:r>
            <w:proofErr w:type="spellEnd"/>
            <w:r w:rsidRPr="00C61B2B">
              <w:rPr>
                <w:rFonts w:ascii="Palatino Linotype" w:eastAsia="Times New Roman" w:hAnsi="Palatino Linotype" w:cs="Times New Roman"/>
                <w:sz w:val="24"/>
                <w:szCs w:val="24"/>
                <w:lang w:val="az-Latn-AZ" w:eastAsia="ru-RU"/>
              </w:rPr>
              <w:t xml:space="preserve"> xidmətinin inkişaf </w:t>
            </w:r>
            <w:proofErr w:type="spellStart"/>
            <w:r w:rsidRPr="00C61B2B">
              <w:rPr>
                <w:rFonts w:ascii="Palatino Linotype" w:eastAsia="Times New Roman" w:hAnsi="Palatino Linotype" w:cs="Times New Roman"/>
                <w:sz w:val="24"/>
                <w:szCs w:val="24"/>
                <w:lang w:val="az-Latn-AZ" w:eastAsia="ru-RU"/>
              </w:rPr>
              <w:t>etdirilməsi</w:t>
            </w:r>
            <w:proofErr w:type="spellEnd"/>
            <w:r w:rsidRPr="00C61B2B">
              <w:rPr>
                <w:rFonts w:ascii="Palatino Linotype" w:eastAsia="Times New Roman" w:hAnsi="Palatino Linotype" w:cs="Times New Roman"/>
                <w:sz w:val="24"/>
                <w:szCs w:val="24"/>
                <w:lang w:val="az-Latn-AZ" w:eastAsia="ru-RU"/>
              </w:rPr>
              <w:t xml:space="preserve"> və kənd təsərrüfatı məhsulları istehsalçılarının kənd təsərrüfatı texnikasından istifadə imkanlarının </w:t>
            </w:r>
            <w:proofErr w:type="spellStart"/>
            <w:r w:rsidRPr="00C61B2B">
              <w:rPr>
                <w:rFonts w:ascii="Palatino Linotype" w:eastAsia="Times New Roman" w:hAnsi="Palatino Linotype" w:cs="Times New Roman"/>
                <w:sz w:val="24"/>
                <w:szCs w:val="24"/>
                <w:lang w:val="az-Latn-AZ" w:eastAsia="ru-RU"/>
              </w:rPr>
              <w:t>yaxşılaşdırılması</w:t>
            </w:r>
            <w:proofErr w:type="spellEnd"/>
            <w:r w:rsidRPr="00C61B2B">
              <w:rPr>
                <w:rFonts w:ascii="Palatino Linotype" w:eastAsia="Times New Roman" w:hAnsi="Palatino Linotype" w:cs="Times New Roman"/>
                <w:sz w:val="24"/>
                <w:szCs w:val="24"/>
                <w:lang w:val="az-Latn-AZ" w:eastAsia="ru-RU"/>
              </w:rPr>
              <w:t xml:space="preserve"> məqsədi ilə </w:t>
            </w:r>
            <w:proofErr w:type="spellStart"/>
            <w:r w:rsidRPr="00C61B2B">
              <w:rPr>
                <w:rFonts w:ascii="Palatino Linotype" w:eastAsia="Times New Roman" w:hAnsi="Palatino Linotype" w:cs="Times New Roman"/>
                <w:sz w:val="24"/>
                <w:szCs w:val="24"/>
                <w:lang w:val="az-Latn-AZ" w:eastAsia="ru-RU"/>
              </w:rPr>
              <w:t>aqroservis</w:t>
            </w:r>
            <w:proofErr w:type="spellEnd"/>
            <w:r w:rsidRPr="00C61B2B">
              <w:rPr>
                <w:rFonts w:ascii="Palatino Linotype" w:eastAsia="Times New Roman" w:hAnsi="Palatino Linotype" w:cs="Times New Roman"/>
                <w:sz w:val="24"/>
                <w:szCs w:val="24"/>
                <w:lang w:val="az-Latn-AZ" w:eastAsia="ru-RU"/>
              </w:rPr>
              <w:t xml:space="preserve"> xidmətləri şəbəkəsinin </w:t>
            </w:r>
            <w:proofErr w:type="spellStart"/>
            <w:r w:rsidRPr="00C61B2B">
              <w:rPr>
                <w:rFonts w:ascii="Palatino Linotype" w:eastAsia="Times New Roman" w:hAnsi="Palatino Linotype" w:cs="Times New Roman"/>
                <w:sz w:val="24"/>
                <w:szCs w:val="24"/>
                <w:lang w:val="az-Latn-AZ" w:eastAsia="ru-RU"/>
              </w:rPr>
              <w:t>genişləndirilməsi</w:t>
            </w:r>
            <w:proofErr w:type="spellEnd"/>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Kənd Təsərrüfatı Nazirliyi, İqtisadiyyat və Sənaye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1.20.</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Kənd əhalisinin torpaq </w:t>
            </w:r>
            <w:proofErr w:type="spellStart"/>
            <w:r w:rsidRPr="00C61B2B">
              <w:rPr>
                <w:rFonts w:ascii="Palatino Linotype" w:eastAsia="Times New Roman" w:hAnsi="Palatino Linotype" w:cs="Times New Roman"/>
                <w:sz w:val="24"/>
                <w:szCs w:val="24"/>
                <w:lang w:val="az-Latn-AZ" w:eastAsia="ru-RU"/>
              </w:rPr>
              <w:t>sahələrindən</w:t>
            </w:r>
            <w:proofErr w:type="spellEnd"/>
            <w:r w:rsidRPr="00C61B2B">
              <w:rPr>
                <w:rFonts w:ascii="Palatino Linotype" w:eastAsia="Times New Roman" w:hAnsi="Palatino Linotype" w:cs="Times New Roman"/>
                <w:sz w:val="24"/>
                <w:szCs w:val="24"/>
                <w:lang w:val="az-Latn-AZ" w:eastAsia="ru-RU"/>
              </w:rPr>
              <w:t xml:space="preserve"> səmərəli istifadə etməsi məqsədi ilə meliorasiya-irriqasiya sisteminin inkişafı sahəsində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Meliorasiya və Su Təsərrüfatı Açıq Səhmdar </w:t>
            </w:r>
            <w:proofErr w:type="spellStart"/>
            <w:r w:rsidRPr="00C61B2B">
              <w:rPr>
                <w:rFonts w:ascii="Palatino Linotype" w:eastAsia="Times New Roman" w:hAnsi="Palatino Linotype" w:cs="Times New Roman"/>
                <w:sz w:val="24"/>
                <w:szCs w:val="24"/>
                <w:lang w:val="az-Latn-AZ" w:eastAsia="ru-RU"/>
              </w:rPr>
              <w:t>Cəmiyyəti,İqtisadiyyat</w:t>
            </w:r>
            <w:proofErr w:type="spellEnd"/>
            <w:r w:rsidRPr="00C61B2B">
              <w:rPr>
                <w:rFonts w:ascii="Palatino Linotype" w:eastAsia="Times New Roman" w:hAnsi="Palatino Linotype" w:cs="Times New Roman"/>
                <w:sz w:val="24"/>
                <w:szCs w:val="24"/>
                <w:lang w:val="az-Latn-AZ" w:eastAsia="ru-RU"/>
              </w:rPr>
              <w:t xml:space="preserve"> və Sənaye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1.21.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Toxumçuluq, </w:t>
            </w:r>
            <w:proofErr w:type="spellStart"/>
            <w:r w:rsidRPr="00C61B2B">
              <w:rPr>
                <w:rFonts w:ascii="Palatino Linotype" w:eastAsia="Times New Roman" w:hAnsi="Palatino Linotype" w:cs="Times New Roman"/>
                <w:sz w:val="24"/>
                <w:szCs w:val="24"/>
                <w:lang w:val="az-Latn-AZ" w:eastAsia="ru-RU"/>
              </w:rPr>
              <w:t>tingçilik</w:t>
            </w:r>
            <w:proofErr w:type="spellEnd"/>
            <w:r w:rsidRPr="00C61B2B">
              <w:rPr>
                <w:rFonts w:ascii="Palatino Linotype" w:eastAsia="Times New Roman" w:hAnsi="Palatino Linotype" w:cs="Times New Roman"/>
                <w:sz w:val="24"/>
                <w:szCs w:val="24"/>
                <w:lang w:val="az-Latn-AZ" w:eastAsia="ru-RU"/>
              </w:rPr>
              <w:t xml:space="preserve"> və damazlıq təsərrüfatlarının inkişaf </w:t>
            </w:r>
            <w:proofErr w:type="spellStart"/>
            <w:r w:rsidRPr="00C61B2B">
              <w:rPr>
                <w:rFonts w:ascii="Palatino Linotype" w:eastAsia="Times New Roman" w:hAnsi="Palatino Linotype" w:cs="Times New Roman"/>
                <w:sz w:val="24"/>
                <w:szCs w:val="24"/>
                <w:lang w:val="az-Latn-AZ" w:eastAsia="ru-RU"/>
              </w:rPr>
              <w:t>etdirilməsi</w:t>
            </w:r>
            <w:proofErr w:type="spellEnd"/>
            <w:r w:rsidRPr="00C61B2B">
              <w:rPr>
                <w:rFonts w:ascii="Palatino Linotype" w:eastAsia="Times New Roman" w:hAnsi="Palatino Linotype" w:cs="Times New Roman"/>
                <w:sz w:val="24"/>
                <w:szCs w:val="24"/>
                <w:lang w:val="az-Latn-AZ" w:eastAsia="ru-RU"/>
              </w:rPr>
              <w:t xml:space="preserve">, onların maddi-texniki bazasının </w:t>
            </w:r>
            <w:proofErr w:type="spellStart"/>
            <w:r w:rsidRPr="00C61B2B">
              <w:rPr>
                <w:rFonts w:ascii="Palatino Linotype" w:eastAsia="Times New Roman" w:hAnsi="Palatino Linotype" w:cs="Times New Roman"/>
                <w:sz w:val="24"/>
                <w:szCs w:val="24"/>
                <w:lang w:val="az-Latn-AZ" w:eastAsia="ru-RU"/>
              </w:rPr>
              <w:t>möhkəmləndirilməsi</w:t>
            </w:r>
            <w:proofErr w:type="spellEnd"/>
            <w:r w:rsidRPr="00C61B2B">
              <w:rPr>
                <w:rFonts w:ascii="Palatino Linotype" w:eastAsia="Times New Roman" w:hAnsi="Palatino Linotype" w:cs="Times New Roman"/>
                <w:sz w:val="24"/>
                <w:szCs w:val="24"/>
                <w:lang w:val="az-Latn-AZ" w:eastAsia="ru-RU"/>
              </w:rPr>
              <w:t xml:space="preserve"> sahəsində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Kənd Təsərrüfatı Nazirliyi, İqtisadiyyat və Sənaye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8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 xml:space="preserve">2. Əmək bazarının </w:t>
            </w:r>
            <w:proofErr w:type="spellStart"/>
            <w:r w:rsidRPr="00C61B2B">
              <w:rPr>
                <w:rFonts w:ascii="Palatino Linotype" w:eastAsia="Times New Roman" w:hAnsi="Palatino Linotype" w:cs="Times New Roman"/>
                <w:b/>
                <w:bCs/>
                <w:sz w:val="24"/>
                <w:szCs w:val="24"/>
                <w:lang w:val="az-Latn-AZ" w:eastAsia="ru-RU"/>
              </w:rPr>
              <w:t>tənzimlənməsinin</w:t>
            </w:r>
            <w:proofErr w:type="spellEnd"/>
            <w:r w:rsidRPr="00C61B2B">
              <w:rPr>
                <w:rFonts w:ascii="Palatino Linotype" w:eastAsia="Times New Roman" w:hAnsi="Palatino Linotype" w:cs="Times New Roman"/>
                <w:b/>
                <w:bCs/>
                <w:sz w:val="24"/>
                <w:szCs w:val="24"/>
                <w:lang w:val="az-Latn-AZ" w:eastAsia="ru-RU"/>
              </w:rPr>
              <w:t xml:space="preserve"> </w:t>
            </w:r>
            <w:proofErr w:type="spellStart"/>
            <w:r w:rsidRPr="00C61B2B">
              <w:rPr>
                <w:rFonts w:ascii="Palatino Linotype" w:eastAsia="Times New Roman" w:hAnsi="Palatino Linotype" w:cs="Times New Roman"/>
                <w:b/>
                <w:bCs/>
                <w:sz w:val="24"/>
                <w:szCs w:val="24"/>
                <w:lang w:val="az-Latn-AZ" w:eastAsia="ru-RU"/>
              </w:rPr>
              <w:t>təkmilləşdirilməsi</w:t>
            </w:r>
            <w:proofErr w:type="spellEnd"/>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münasibətləri, əməyin mühafizəsi, əhalinin məşğulluğu və əmək miqrasiyası sahəsində qanunvericilik bazasının </w:t>
            </w:r>
            <w:proofErr w:type="spellStart"/>
            <w:r w:rsidRPr="00C61B2B">
              <w:rPr>
                <w:rFonts w:ascii="Palatino Linotype" w:eastAsia="Times New Roman" w:hAnsi="Palatino Linotype" w:cs="Times New Roman"/>
                <w:sz w:val="24"/>
                <w:szCs w:val="24"/>
                <w:lang w:val="az-Latn-AZ" w:eastAsia="ru-RU"/>
              </w:rPr>
              <w:lastRenderedPageBreak/>
              <w:t>təkmilləşdirilməsi</w:t>
            </w:r>
            <w:proofErr w:type="spellEnd"/>
            <w:r w:rsidRPr="00C61B2B">
              <w:rPr>
                <w:rFonts w:ascii="Palatino Linotype" w:eastAsia="Times New Roman" w:hAnsi="Palatino Linotype" w:cs="Times New Roman"/>
                <w:sz w:val="24"/>
                <w:szCs w:val="24"/>
                <w:lang w:val="az-Latn-AZ" w:eastAsia="ru-RU"/>
              </w:rPr>
              <w:t xml:space="preserve"> ilə bağlı təkliflərin hazırlanması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 xml:space="preserve">Nazirlər Kabineti, Əmək və Əhalinin Sosial Müdafiəsi </w:t>
            </w:r>
            <w:r w:rsidRPr="00C61B2B">
              <w:rPr>
                <w:rFonts w:ascii="Palatino Linotype" w:eastAsia="Times New Roman" w:hAnsi="Palatino Linotype" w:cs="Times New Roman"/>
                <w:sz w:val="24"/>
                <w:szCs w:val="24"/>
                <w:lang w:val="az-Latn-AZ" w:eastAsia="ru-RU"/>
              </w:rPr>
              <w:lastRenderedPageBreak/>
              <w:t xml:space="preserve">Nazirliyi, Ədliyyə Nazirliyi, Fövqəladə Hallar Nazirliyi, Səhiyyə Nazirliyi, </w:t>
            </w:r>
            <w:proofErr w:type="spellStart"/>
            <w:r w:rsidRPr="00C61B2B">
              <w:rPr>
                <w:rFonts w:ascii="Palatino Linotype" w:eastAsia="Times New Roman" w:hAnsi="Palatino Linotype" w:cs="Times New Roman"/>
                <w:sz w:val="24"/>
                <w:szCs w:val="24"/>
                <w:lang w:val="az-Latn-AZ" w:eastAsia="ru-RU"/>
              </w:rPr>
              <w:t>Standartlaşdırma</w:t>
            </w:r>
            <w:proofErr w:type="spellEnd"/>
            <w:r w:rsidRPr="00C61B2B">
              <w:rPr>
                <w:rFonts w:ascii="Palatino Linotype" w:eastAsia="Times New Roman" w:hAnsi="Palatino Linotype" w:cs="Times New Roman"/>
                <w:sz w:val="24"/>
                <w:szCs w:val="24"/>
                <w:lang w:val="az-Latn-AZ" w:eastAsia="ru-RU"/>
              </w:rPr>
              <w:t xml:space="preserve">, Metrologiya və Patent üzrə Dövlət Komitəsi həmkarlar ittifaqlarını və 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2011-2014</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Sosial müdafiəyə xüsusi ehtiyacı olan və işə düzəlməkdə çətinlik çəkən şəxsləri işlə təmin edən işəgötürənləri </w:t>
            </w:r>
            <w:proofErr w:type="spellStart"/>
            <w:r w:rsidRPr="00C61B2B">
              <w:rPr>
                <w:rFonts w:ascii="Palatino Linotype" w:eastAsia="Times New Roman" w:hAnsi="Palatino Linotype" w:cs="Times New Roman"/>
                <w:sz w:val="24"/>
                <w:szCs w:val="24"/>
                <w:lang w:val="az-Latn-AZ" w:eastAsia="ru-RU"/>
              </w:rPr>
              <w:t>həvəsləndirmək</w:t>
            </w:r>
            <w:proofErr w:type="spellEnd"/>
            <w:r w:rsidRPr="00C61B2B">
              <w:rPr>
                <w:rFonts w:ascii="Palatino Linotype" w:eastAsia="Times New Roman" w:hAnsi="Palatino Linotype" w:cs="Times New Roman"/>
                <w:sz w:val="24"/>
                <w:szCs w:val="24"/>
                <w:lang w:val="az-Latn-AZ" w:eastAsia="ru-RU"/>
              </w:rPr>
              <w:t xml:space="preserve"> məqsədi ilə təkliflərin hazırlanması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Nazirlər Kabineti, Əmək və Əhalinin Sosial Müdafiəsi Nazirliyi, İqtisadi İnkişaf Nazirliyi, Vergilər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2011-2013</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2.3.</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Ölkədə əhalinin məşğulluğunun artırılması məqsədi ilə sahibkarlığın inkişafı və regionların investisiya cəlbediciliyinin artırılması istiqamətində müvafiq tədbirlərin görülməsi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Əmək və Əhalinin Sosial Müdafiəsi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2.4.</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qanunvericiliyinə riayət </w:t>
            </w:r>
            <w:proofErr w:type="spellStart"/>
            <w:r w:rsidRPr="00C61B2B">
              <w:rPr>
                <w:rFonts w:ascii="Palatino Linotype" w:eastAsia="Times New Roman" w:hAnsi="Palatino Linotype" w:cs="Times New Roman"/>
                <w:sz w:val="24"/>
                <w:szCs w:val="24"/>
                <w:lang w:val="az-Latn-AZ" w:eastAsia="ru-RU"/>
              </w:rPr>
              <w:t>olunmasına</w:t>
            </w:r>
            <w:proofErr w:type="spellEnd"/>
            <w:r w:rsidRPr="00C61B2B">
              <w:rPr>
                <w:rFonts w:ascii="Palatino Linotype" w:eastAsia="Times New Roman" w:hAnsi="Palatino Linotype" w:cs="Times New Roman"/>
                <w:sz w:val="24"/>
                <w:szCs w:val="24"/>
                <w:lang w:val="az-Latn-AZ" w:eastAsia="ru-RU"/>
              </w:rPr>
              <w:t xml:space="preserve"> nəzarətinin </w:t>
            </w:r>
            <w:proofErr w:type="spellStart"/>
            <w:r w:rsidRPr="00C61B2B">
              <w:rPr>
                <w:rFonts w:ascii="Palatino Linotype" w:eastAsia="Times New Roman" w:hAnsi="Palatino Linotype" w:cs="Times New Roman"/>
                <w:sz w:val="24"/>
                <w:szCs w:val="24"/>
                <w:lang w:val="az-Latn-AZ" w:eastAsia="ru-RU"/>
              </w:rPr>
              <w:t>gücləndirilməsi</w:t>
            </w:r>
            <w:proofErr w:type="spellEnd"/>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və Əhalinin Sosial Müdafiəsi Nazirliyi həmkarlar ittifaqlarını və 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daimi</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2.5.</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Əməyin təhlükəsizliyi və </w:t>
            </w:r>
            <w:proofErr w:type="spellStart"/>
            <w:r w:rsidRPr="00C61B2B">
              <w:rPr>
                <w:rFonts w:ascii="Palatino Linotype" w:eastAsia="Times New Roman" w:hAnsi="Palatino Linotype" w:cs="Times New Roman"/>
                <w:sz w:val="24"/>
                <w:szCs w:val="24"/>
                <w:lang w:val="az-Latn-AZ" w:eastAsia="ru-RU"/>
              </w:rPr>
              <w:t>sağlamlaşdırılması</w:t>
            </w:r>
            <w:proofErr w:type="spellEnd"/>
            <w:r w:rsidRPr="00C61B2B">
              <w:rPr>
                <w:rFonts w:ascii="Palatino Linotype" w:eastAsia="Times New Roman" w:hAnsi="Palatino Linotype" w:cs="Times New Roman"/>
                <w:sz w:val="24"/>
                <w:szCs w:val="24"/>
                <w:lang w:val="az-Latn-AZ" w:eastAsia="ru-RU"/>
              </w:rPr>
              <w:t xml:space="preserve"> üzrə Milli Strategiyanın hazırlanması</w:t>
            </w:r>
          </w:p>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Nazirlər Kabineti, Əmək və Əhalinin Sosial Müdafiəsi Nazirliyi, Fövqəladə Hallar Nazirliyi, İqtisadi İnkişaf Nazirliyi həmkarlar ittifaqlarını və 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2012-2013</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2.6.</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Sahə səviyyəsində kollektiv sazişlərin və müəssisə səviyyəsində kollektiv müqavilələrin bağlanılması işinin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və Əhalinin Sosial Müdafiəsi Nazirliyi həmkarlar ittifaqlarını və </w:t>
            </w:r>
            <w:r w:rsidRPr="00C61B2B">
              <w:rPr>
                <w:rFonts w:ascii="Palatino Linotype" w:eastAsia="Times New Roman" w:hAnsi="Palatino Linotype" w:cs="Times New Roman"/>
                <w:sz w:val="24"/>
                <w:szCs w:val="24"/>
                <w:lang w:val="az-Latn-AZ" w:eastAsia="ru-RU"/>
              </w:rPr>
              <w:lastRenderedPageBreak/>
              <w:t xml:space="preserve">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mütəmadi</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2.7.</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Kollektiv saziş və müqavilələrdə məşğulluğun təmin olunması, kadrların hazırlanması, əlavə təhsili və işçilərin sosial müdafiəsinin </w:t>
            </w:r>
            <w:proofErr w:type="spellStart"/>
            <w:r w:rsidRPr="00C61B2B">
              <w:rPr>
                <w:rFonts w:ascii="Palatino Linotype" w:eastAsia="Times New Roman" w:hAnsi="Palatino Linotype" w:cs="Times New Roman"/>
                <w:sz w:val="24"/>
                <w:szCs w:val="24"/>
                <w:lang w:val="az-Latn-AZ" w:eastAsia="ru-RU"/>
              </w:rPr>
              <w:t>gücləndirilməsi</w:t>
            </w:r>
            <w:proofErr w:type="spellEnd"/>
            <w:r w:rsidRPr="00C61B2B">
              <w:rPr>
                <w:rFonts w:ascii="Palatino Linotype" w:eastAsia="Times New Roman" w:hAnsi="Palatino Linotype" w:cs="Times New Roman"/>
                <w:sz w:val="24"/>
                <w:szCs w:val="24"/>
                <w:lang w:val="az-Latn-AZ" w:eastAsia="ru-RU"/>
              </w:rPr>
              <w:t xml:space="preserve"> məsələlərinin əks </w:t>
            </w:r>
            <w:proofErr w:type="spellStart"/>
            <w:r w:rsidRPr="00C61B2B">
              <w:rPr>
                <w:rFonts w:ascii="Palatino Linotype" w:eastAsia="Times New Roman" w:hAnsi="Palatino Linotype" w:cs="Times New Roman"/>
                <w:sz w:val="24"/>
                <w:szCs w:val="24"/>
                <w:lang w:val="az-Latn-AZ" w:eastAsia="ru-RU"/>
              </w:rPr>
              <w:t>etdirilməsi</w:t>
            </w:r>
            <w:proofErr w:type="spellEnd"/>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Nazirlər Kabineti, Əmək və Əhalinin Sosial Müdafiəsi Nazirliyi həmkarlar ittifaqlarını və 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2.8.</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Müvafiq iqtisadi sahələr üzrə təhlükəsiz və sağlam iş yerlərinin standartlarının hazırlanması üzrə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və Əhalinin Sosial Müdafiəsi Nazirliyi, Fövqəladə Hallar Nazirliyi, Səhiyyə Nazirliyi, </w:t>
            </w:r>
            <w:proofErr w:type="spellStart"/>
            <w:r w:rsidRPr="00C61B2B">
              <w:rPr>
                <w:rFonts w:ascii="Palatino Linotype" w:eastAsia="Times New Roman" w:hAnsi="Palatino Linotype" w:cs="Times New Roman"/>
                <w:sz w:val="24"/>
                <w:szCs w:val="24"/>
                <w:lang w:val="az-Latn-AZ" w:eastAsia="ru-RU"/>
              </w:rPr>
              <w:t>Standartlaşdırma</w:t>
            </w:r>
            <w:proofErr w:type="spellEnd"/>
            <w:r w:rsidRPr="00C61B2B">
              <w:rPr>
                <w:rFonts w:ascii="Palatino Linotype" w:eastAsia="Times New Roman" w:hAnsi="Palatino Linotype" w:cs="Times New Roman"/>
                <w:sz w:val="24"/>
                <w:szCs w:val="24"/>
                <w:lang w:val="az-Latn-AZ" w:eastAsia="ru-RU"/>
              </w:rPr>
              <w:t xml:space="preserve">, Metrologiya və Patent üzrə Dövlət Komitəsi həmkarlar ittifaqlarını və 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2.9.</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İşləyən şəxslərin layiqli həyat səviyyəsini təmin etmək məqsədi ilə minimum əməkhaqqının ölkə üzrə yaşayış minimumu səviyyəsinə </w:t>
            </w:r>
            <w:proofErr w:type="spellStart"/>
            <w:r w:rsidRPr="00C61B2B">
              <w:rPr>
                <w:rFonts w:ascii="Palatino Linotype" w:eastAsia="Times New Roman" w:hAnsi="Palatino Linotype" w:cs="Times New Roman"/>
                <w:sz w:val="24"/>
                <w:szCs w:val="24"/>
                <w:lang w:val="az-Latn-AZ" w:eastAsia="ru-RU"/>
              </w:rPr>
              <w:t>çatdırılması</w:t>
            </w:r>
            <w:proofErr w:type="spellEnd"/>
            <w:r w:rsidRPr="00C61B2B">
              <w:rPr>
                <w:rFonts w:ascii="Palatino Linotype" w:eastAsia="Times New Roman" w:hAnsi="Palatino Linotype" w:cs="Times New Roman"/>
                <w:sz w:val="24"/>
                <w:szCs w:val="24"/>
                <w:lang w:val="az-Latn-AZ" w:eastAsia="ru-RU"/>
              </w:rPr>
              <w:t xml:space="preserve"> ilə bağlı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Nazirlər Kabineti, Əmək və Əhalinin Sosial Müdafiəsi Nazirliyi həmkarlar ittifaqlarını və 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2.10.</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bazarının mövcud vəziyyətinin, məşğulluq və işsizlik səviyyəsinin </w:t>
            </w:r>
            <w:proofErr w:type="spellStart"/>
            <w:r w:rsidRPr="00C61B2B">
              <w:rPr>
                <w:rFonts w:ascii="Palatino Linotype" w:eastAsia="Times New Roman" w:hAnsi="Palatino Linotype" w:cs="Times New Roman"/>
                <w:sz w:val="24"/>
                <w:szCs w:val="24"/>
                <w:lang w:val="az-Latn-AZ" w:eastAsia="ru-RU"/>
              </w:rPr>
              <w:t>qiymətləndirilməsi</w:t>
            </w:r>
            <w:proofErr w:type="spellEnd"/>
            <w:r w:rsidRPr="00C61B2B">
              <w:rPr>
                <w:rFonts w:ascii="Palatino Linotype" w:eastAsia="Times New Roman" w:hAnsi="Palatino Linotype" w:cs="Times New Roman"/>
                <w:sz w:val="24"/>
                <w:szCs w:val="24"/>
                <w:lang w:val="az-Latn-AZ" w:eastAsia="ru-RU"/>
              </w:rPr>
              <w:t xml:space="preserve"> məqsədi ilə iqtisadi rayonlar üzrə müvafiq araşdırmaların aparılması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İqtisadiyyat və Sənaye Nazirliyi, Dövlət Statistika Komitəsi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mütəmadi</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bazarının statistik tədqiqi, məşğulluq və işsizlik səviyyəsinin müəyyən edilməsi məqsədi ilə ev təsərrüfatlarının ümumi sayının ən azı bir faizini əhatə etməklə hər rüb “Əhalinin iqtisadi fəallığına dair” statistik müşahidənin aparılması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Dövlət Statistika Komitəsi,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mütəmadi</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Beynəlxalq təcrübəyə əsaslanaraq </w:t>
            </w:r>
            <w:r w:rsidRPr="00C61B2B">
              <w:rPr>
                <w:rFonts w:ascii="Palatino Linotype" w:eastAsia="Times New Roman" w:hAnsi="Palatino Linotype" w:cs="Times New Roman"/>
                <w:sz w:val="24"/>
                <w:szCs w:val="24"/>
                <w:lang w:val="az-Latn-AZ" w:eastAsia="ru-RU"/>
              </w:rPr>
              <w:lastRenderedPageBreak/>
              <w:t xml:space="preserve">məşğulluq və əmək qanunvericiliyinə nəzarət üzrə dövlət orqanlarının fəaliyyətinin </w:t>
            </w:r>
            <w:proofErr w:type="spellStart"/>
            <w:r w:rsidRPr="00C61B2B">
              <w:rPr>
                <w:rFonts w:ascii="Palatino Linotype" w:eastAsia="Times New Roman" w:hAnsi="Palatino Linotype" w:cs="Times New Roman"/>
                <w:sz w:val="24"/>
                <w:szCs w:val="24"/>
                <w:lang w:val="az-Latn-AZ" w:eastAsia="ru-RU"/>
              </w:rPr>
              <w:t>qiymətləndirilməsi</w:t>
            </w:r>
            <w:proofErr w:type="spellEnd"/>
            <w:r w:rsidRPr="00C61B2B">
              <w:rPr>
                <w:rFonts w:ascii="Palatino Linotype" w:eastAsia="Times New Roman" w:hAnsi="Palatino Linotype" w:cs="Times New Roman"/>
                <w:sz w:val="24"/>
                <w:szCs w:val="24"/>
                <w:lang w:val="az-Latn-AZ" w:eastAsia="ru-RU"/>
              </w:rPr>
              <w:t xml:space="preserve"> mexanizminin yaradılması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 xml:space="preserve">Nazirlər Kabineti, </w:t>
            </w:r>
            <w:r w:rsidRPr="00C61B2B">
              <w:rPr>
                <w:rFonts w:ascii="Palatino Linotype" w:eastAsia="Times New Roman" w:hAnsi="Palatino Linotype" w:cs="Times New Roman"/>
                <w:sz w:val="24"/>
                <w:szCs w:val="24"/>
                <w:lang w:val="az-Latn-AZ" w:eastAsia="ru-RU"/>
              </w:rPr>
              <w:lastRenderedPageBreak/>
              <w:t>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2011-2013</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2.13.</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İşsizlərin</w:t>
            </w:r>
            <w:proofErr w:type="spellEnd"/>
            <w:r w:rsidRPr="00C61B2B">
              <w:rPr>
                <w:rFonts w:ascii="Palatino Linotype" w:eastAsia="Times New Roman" w:hAnsi="Palatino Linotype" w:cs="Times New Roman"/>
                <w:sz w:val="24"/>
                <w:szCs w:val="24"/>
                <w:lang w:val="az-Latn-AZ" w:eastAsia="ru-RU"/>
              </w:rPr>
              <w:t xml:space="preserve"> sosial müdafiəsinin </w:t>
            </w:r>
            <w:proofErr w:type="spellStart"/>
            <w:r w:rsidRPr="00C61B2B">
              <w:rPr>
                <w:rFonts w:ascii="Palatino Linotype" w:eastAsia="Times New Roman" w:hAnsi="Palatino Linotype" w:cs="Times New Roman"/>
                <w:sz w:val="24"/>
                <w:szCs w:val="24"/>
                <w:lang w:val="az-Latn-AZ" w:eastAsia="ru-RU"/>
              </w:rPr>
              <w:t>gücləndirilməsi</w:t>
            </w:r>
            <w:proofErr w:type="spellEnd"/>
            <w:r w:rsidRPr="00C61B2B">
              <w:rPr>
                <w:rFonts w:ascii="Palatino Linotype" w:eastAsia="Times New Roman" w:hAnsi="Palatino Linotype" w:cs="Times New Roman"/>
                <w:sz w:val="24"/>
                <w:szCs w:val="24"/>
                <w:lang w:val="az-Latn-AZ" w:eastAsia="ru-RU"/>
              </w:rPr>
              <w:t xml:space="preserve">, onların peşə hazırlığına və əlavə təhsilə cəlb edilməsi yolu ilə kadr potensialının inkişaf </w:t>
            </w:r>
            <w:proofErr w:type="spellStart"/>
            <w:r w:rsidRPr="00C61B2B">
              <w:rPr>
                <w:rFonts w:ascii="Palatino Linotype" w:eastAsia="Times New Roman" w:hAnsi="Palatino Linotype" w:cs="Times New Roman"/>
                <w:sz w:val="24"/>
                <w:szCs w:val="24"/>
                <w:lang w:val="az-Latn-AZ" w:eastAsia="ru-RU"/>
              </w:rPr>
              <w:t>etdirilməsi</w:t>
            </w:r>
            <w:proofErr w:type="spellEnd"/>
            <w:r w:rsidRPr="00C61B2B">
              <w:rPr>
                <w:rFonts w:ascii="Palatino Linotype" w:eastAsia="Times New Roman" w:hAnsi="Palatino Linotype" w:cs="Times New Roman"/>
                <w:sz w:val="24"/>
                <w:szCs w:val="24"/>
                <w:lang w:val="az-Latn-AZ" w:eastAsia="ru-RU"/>
              </w:rPr>
              <w:t xml:space="preserve"> sahəsində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Təhsil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2.14.</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İşsizlər üçün yeni məsləhət xidmətlərinin həyata keçirilməsi, əmək birjalarının fəaliyyətinin </w:t>
            </w:r>
            <w:proofErr w:type="spellStart"/>
            <w:r w:rsidRPr="00C61B2B">
              <w:rPr>
                <w:rFonts w:ascii="Palatino Linotype" w:eastAsia="Times New Roman" w:hAnsi="Palatino Linotype" w:cs="Times New Roman"/>
                <w:sz w:val="24"/>
                <w:szCs w:val="24"/>
                <w:lang w:val="az-Latn-AZ" w:eastAsia="ru-RU"/>
              </w:rPr>
              <w:t>təkmilləşdirilməsi</w:t>
            </w:r>
            <w:proofErr w:type="spellEnd"/>
            <w:r w:rsidRPr="00C61B2B">
              <w:rPr>
                <w:rFonts w:ascii="Palatino Linotype" w:eastAsia="Times New Roman" w:hAnsi="Palatino Linotype" w:cs="Times New Roman"/>
                <w:sz w:val="24"/>
                <w:szCs w:val="24"/>
                <w:lang w:val="az-Latn-AZ" w:eastAsia="ru-RU"/>
              </w:rPr>
              <w:t>, əmək yarmarkalarının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2.15.</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İşsiz və </w:t>
            </w:r>
            <w:proofErr w:type="spellStart"/>
            <w:r w:rsidRPr="00C61B2B">
              <w:rPr>
                <w:rFonts w:ascii="Palatino Linotype" w:eastAsia="Times New Roman" w:hAnsi="Palatino Linotype" w:cs="Times New Roman"/>
                <w:sz w:val="24"/>
                <w:szCs w:val="24"/>
                <w:lang w:val="az-Latn-AZ" w:eastAsia="ru-RU"/>
              </w:rPr>
              <w:t>işaxtaran</w:t>
            </w:r>
            <w:proofErr w:type="spellEnd"/>
            <w:r w:rsidRPr="00C61B2B">
              <w:rPr>
                <w:rFonts w:ascii="Palatino Linotype" w:eastAsia="Times New Roman" w:hAnsi="Palatino Linotype" w:cs="Times New Roman"/>
                <w:sz w:val="24"/>
                <w:szCs w:val="24"/>
                <w:lang w:val="az-Latn-AZ" w:eastAsia="ru-RU"/>
              </w:rPr>
              <w:t xml:space="preserve"> şəxslərin əmək bazarına daxil olmaları üçün köməkliyin göstərilməsi, o cümlədən əlillərin müvafiq iş yerləri ilə təmin edilməsi məqsədi ilə boş iş yerləri (vakansiyalar) haqqında vahid informasiya bazasının </w:t>
            </w:r>
            <w:proofErr w:type="spellStart"/>
            <w:r w:rsidRPr="00C61B2B">
              <w:rPr>
                <w:rFonts w:ascii="Palatino Linotype" w:eastAsia="Times New Roman" w:hAnsi="Palatino Linotype" w:cs="Times New Roman"/>
                <w:sz w:val="24"/>
                <w:szCs w:val="24"/>
                <w:lang w:val="az-Latn-AZ" w:eastAsia="ru-RU"/>
              </w:rPr>
              <w:t>təkmilləşdirilməsi</w:t>
            </w:r>
            <w:proofErr w:type="spellEnd"/>
            <w:r w:rsidRPr="00C61B2B">
              <w:rPr>
                <w:rFonts w:ascii="Palatino Linotype" w:eastAsia="Times New Roman" w:hAnsi="Palatino Linotype" w:cs="Times New Roman"/>
                <w:sz w:val="24"/>
                <w:szCs w:val="24"/>
                <w:lang w:val="az-Latn-AZ" w:eastAsia="ru-RU"/>
              </w:rPr>
              <w:t xml:space="preserve"> üzrə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İqtisadi İnkişaf Nazirliyi, Dövlət Statistika Komitəsi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2011-2012</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2.16.</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İşaxtaran</w:t>
            </w:r>
            <w:proofErr w:type="spellEnd"/>
            <w:r w:rsidRPr="00C61B2B">
              <w:rPr>
                <w:rFonts w:ascii="Palatino Linotype" w:eastAsia="Times New Roman" w:hAnsi="Palatino Linotype" w:cs="Times New Roman"/>
                <w:sz w:val="24"/>
                <w:szCs w:val="24"/>
                <w:lang w:val="az-Latn-AZ" w:eastAsia="ru-RU"/>
              </w:rPr>
              <w:t xml:space="preserve"> və işsiz şəxslər arasında sahibkarlıq fəaliyyəti ilə məşğul olmaq istəyənlərə yardım edilməsi üçün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İqtisadiyyat və Sənaye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2.17.</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Ümumi təhsil müəssisələrində mövcud tədris yükü çərçivəsində peşəyönümü sisteminin inkişaf </w:t>
            </w:r>
            <w:proofErr w:type="spellStart"/>
            <w:r w:rsidRPr="00C61B2B">
              <w:rPr>
                <w:rFonts w:ascii="Palatino Linotype" w:eastAsia="Times New Roman" w:hAnsi="Palatino Linotype" w:cs="Times New Roman"/>
                <w:sz w:val="24"/>
                <w:szCs w:val="24"/>
                <w:lang w:val="az-Latn-AZ" w:eastAsia="ru-RU"/>
              </w:rPr>
              <w:t>etdirilməsi</w:t>
            </w:r>
            <w:proofErr w:type="spellEnd"/>
            <w:r w:rsidRPr="00C61B2B">
              <w:rPr>
                <w:rFonts w:ascii="Palatino Linotype" w:eastAsia="Times New Roman" w:hAnsi="Palatino Linotype" w:cs="Times New Roman"/>
                <w:sz w:val="24"/>
                <w:szCs w:val="24"/>
                <w:lang w:val="az-Latn-AZ" w:eastAsia="ru-RU"/>
              </w:rPr>
              <w:t xml:space="preserve">, </w:t>
            </w:r>
            <w:proofErr w:type="spellStart"/>
            <w:r w:rsidRPr="00C61B2B">
              <w:rPr>
                <w:rFonts w:ascii="Palatino Linotype" w:eastAsia="Times New Roman" w:hAnsi="Palatino Linotype" w:cs="Times New Roman"/>
                <w:sz w:val="24"/>
                <w:szCs w:val="24"/>
                <w:lang w:val="az-Latn-AZ" w:eastAsia="ru-RU"/>
              </w:rPr>
              <w:t>özünüməşğulluq</w:t>
            </w:r>
            <w:proofErr w:type="spellEnd"/>
            <w:r w:rsidRPr="00C61B2B">
              <w:rPr>
                <w:rFonts w:ascii="Palatino Linotype" w:eastAsia="Times New Roman" w:hAnsi="Palatino Linotype" w:cs="Times New Roman"/>
                <w:sz w:val="24"/>
                <w:szCs w:val="24"/>
                <w:lang w:val="az-Latn-AZ" w:eastAsia="ru-RU"/>
              </w:rPr>
              <w:t xml:space="preserve"> və sahibkarlıq fəaliyyətinə dair tədris kurslarının təşkili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Təhsil Nazirliyi, Əmək və Əhalinin Sosial Müdafiəsi Nazirliyi, İqtisadiyyat və Sənaye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2.18.</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Respublikanın əmək bazarında xarici işçi qüvvəsinin iştirakının tənzimlənməsi, ölkə daxilində əməkçi </w:t>
            </w:r>
            <w:proofErr w:type="spellStart"/>
            <w:r w:rsidRPr="00C61B2B">
              <w:rPr>
                <w:rFonts w:ascii="Palatino Linotype" w:eastAsia="Times New Roman" w:hAnsi="Palatino Linotype" w:cs="Times New Roman"/>
                <w:sz w:val="24"/>
                <w:szCs w:val="24"/>
                <w:lang w:val="az-Latn-AZ" w:eastAsia="ru-RU"/>
              </w:rPr>
              <w:t>miqrantların</w:t>
            </w:r>
            <w:proofErr w:type="spellEnd"/>
            <w:r w:rsidRPr="00C61B2B">
              <w:rPr>
                <w:rFonts w:ascii="Palatino Linotype" w:eastAsia="Times New Roman" w:hAnsi="Palatino Linotype" w:cs="Times New Roman"/>
                <w:sz w:val="24"/>
                <w:szCs w:val="24"/>
                <w:lang w:val="az-Latn-AZ" w:eastAsia="ru-RU"/>
              </w:rPr>
              <w:t xml:space="preserve"> hüquqlarının qorunması və bu sahədə nəzarət işinin </w:t>
            </w:r>
            <w:proofErr w:type="spellStart"/>
            <w:r w:rsidRPr="00C61B2B">
              <w:rPr>
                <w:rFonts w:ascii="Palatino Linotype" w:eastAsia="Times New Roman" w:hAnsi="Palatino Linotype" w:cs="Times New Roman"/>
                <w:sz w:val="24"/>
                <w:szCs w:val="24"/>
                <w:lang w:val="az-Latn-AZ" w:eastAsia="ru-RU"/>
              </w:rPr>
              <w:t>gücləndirilməsi</w:t>
            </w:r>
            <w:proofErr w:type="spellEnd"/>
            <w:r w:rsidRPr="00C61B2B">
              <w:rPr>
                <w:rFonts w:ascii="Palatino Linotype" w:eastAsia="Times New Roman" w:hAnsi="Palatino Linotype" w:cs="Times New Roman"/>
                <w:sz w:val="24"/>
                <w:szCs w:val="24"/>
                <w:lang w:val="az-Latn-AZ" w:eastAsia="ru-RU"/>
              </w:rPr>
              <w:t xml:space="preserve"> üzrə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Dövlət Miqrasiya Xidməti, Daxili İşlər Nazirliyi, Xarici İşlər Nazirliyi aidiyyəti dövlət orqanları ilə birlikdə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2.19.</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Yuxarı sinif şagirdlərinin əmək vərdişlərinə yiyələnməsi üçün ilk peşə-ixtisas təhsili müəssisələrinin baza və potensialından daha geniş istifadə olunması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Təhsil Nazirliyi,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8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 xml:space="preserve">3. İşçi qüvvəsinə olan tələbatın </w:t>
            </w:r>
            <w:proofErr w:type="spellStart"/>
            <w:r w:rsidRPr="00C61B2B">
              <w:rPr>
                <w:rFonts w:ascii="Palatino Linotype" w:eastAsia="Times New Roman" w:hAnsi="Palatino Linotype" w:cs="Times New Roman"/>
                <w:b/>
                <w:bCs/>
                <w:sz w:val="24"/>
                <w:szCs w:val="24"/>
                <w:lang w:val="az-Latn-AZ" w:eastAsia="ru-RU"/>
              </w:rPr>
              <w:t>stimullaşdırılması</w:t>
            </w:r>
            <w:proofErr w:type="spellEnd"/>
            <w:r w:rsidRPr="00C61B2B">
              <w:rPr>
                <w:rFonts w:ascii="Palatino Linotype" w:eastAsia="Times New Roman" w:hAnsi="Palatino Linotype" w:cs="Times New Roman"/>
                <w:b/>
                <w:bCs/>
                <w:sz w:val="24"/>
                <w:szCs w:val="24"/>
                <w:lang w:val="az-Latn-AZ" w:eastAsia="ru-RU"/>
              </w:rPr>
              <w:t xml:space="preserve"> və insan kapitalının inkişaf </w:t>
            </w:r>
            <w:proofErr w:type="spellStart"/>
            <w:r w:rsidRPr="00C61B2B">
              <w:rPr>
                <w:rFonts w:ascii="Palatino Linotype" w:eastAsia="Times New Roman" w:hAnsi="Palatino Linotype" w:cs="Times New Roman"/>
                <w:b/>
                <w:bCs/>
                <w:sz w:val="24"/>
                <w:szCs w:val="24"/>
                <w:lang w:val="az-Latn-AZ" w:eastAsia="ru-RU"/>
              </w:rPr>
              <w:t>etdirilməsi</w:t>
            </w:r>
            <w:proofErr w:type="spellEnd"/>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3.1.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bazarında yaranmış vəziyyətin təhlili və </w:t>
            </w:r>
            <w:proofErr w:type="spellStart"/>
            <w:r w:rsidRPr="00C61B2B">
              <w:rPr>
                <w:rFonts w:ascii="Palatino Linotype" w:eastAsia="Times New Roman" w:hAnsi="Palatino Linotype" w:cs="Times New Roman"/>
                <w:sz w:val="24"/>
                <w:szCs w:val="24"/>
                <w:lang w:val="az-Latn-AZ" w:eastAsia="ru-RU"/>
              </w:rPr>
              <w:t>proqnozlaşdırılması</w:t>
            </w:r>
            <w:proofErr w:type="spellEnd"/>
            <w:r w:rsidRPr="00C61B2B">
              <w:rPr>
                <w:rFonts w:ascii="Palatino Linotype" w:eastAsia="Times New Roman" w:hAnsi="Palatino Linotype" w:cs="Times New Roman"/>
                <w:sz w:val="24"/>
                <w:szCs w:val="24"/>
                <w:lang w:val="az-Latn-AZ" w:eastAsia="ru-RU"/>
              </w:rPr>
              <w:t xml:space="preserve">, müxtəlif ixtisaslı kadrlara olan tələbatın </w:t>
            </w:r>
            <w:proofErr w:type="spellStart"/>
            <w:r w:rsidRPr="00C61B2B">
              <w:rPr>
                <w:rFonts w:ascii="Palatino Linotype" w:eastAsia="Times New Roman" w:hAnsi="Palatino Linotype" w:cs="Times New Roman"/>
                <w:sz w:val="24"/>
                <w:szCs w:val="24"/>
                <w:lang w:val="az-Latn-AZ" w:eastAsia="ru-RU"/>
              </w:rPr>
              <w:t>müəyyənləşdirilməsi</w:t>
            </w:r>
            <w:proofErr w:type="spellEnd"/>
            <w:r w:rsidRPr="00C61B2B">
              <w:rPr>
                <w:rFonts w:ascii="Palatino Linotype" w:eastAsia="Times New Roman" w:hAnsi="Palatino Linotype" w:cs="Times New Roman"/>
                <w:sz w:val="24"/>
                <w:szCs w:val="24"/>
                <w:lang w:val="az-Latn-AZ" w:eastAsia="ru-RU"/>
              </w:rPr>
              <w:t xml:space="preserve"> məqsədi ilə tədqiqatın aparılması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İqtisadi İnkişaf Nazirliyi, Təhsil Nazirliyi, Dövlət Statistika Komitəsi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2011-2012</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bazarının tələblərini nəzərə alaraq, rəqabət qabiliyyətli ixtisaslar üzrə kadrların hazırlanması istiqamətində peşə təhsili sisteminin </w:t>
            </w:r>
            <w:proofErr w:type="spellStart"/>
            <w:r w:rsidRPr="00C61B2B">
              <w:rPr>
                <w:rFonts w:ascii="Palatino Linotype" w:eastAsia="Times New Roman" w:hAnsi="Palatino Linotype" w:cs="Times New Roman"/>
                <w:sz w:val="24"/>
                <w:szCs w:val="24"/>
                <w:lang w:val="az-Latn-AZ" w:eastAsia="ru-RU"/>
              </w:rPr>
              <w:t>təkmilləşdirilməsi</w:t>
            </w:r>
            <w:proofErr w:type="spellEnd"/>
            <w:r w:rsidRPr="00C61B2B">
              <w:rPr>
                <w:rFonts w:ascii="Palatino Linotype" w:eastAsia="Times New Roman" w:hAnsi="Palatino Linotype" w:cs="Times New Roman"/>
                <w:sz w:val="24"/>
                <w:szCs w:val="24"/>
                <w:lang w:val="az-Latn-AZ" w:eastAsia="ru-RU"/>
              </w:rPr>
              <w:t xml:space="preserve"> üzrə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Təhsil Nazirliyi, Əmək və Əhalinin Sosial Müdafiəsi Nazirliyi, İqtisadiyyat və Sənaye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3.3.</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İş yerində təhsilin davam </w:t>
            </w:r>
            <w:proofErr w:type="spellStart"/>
            <w:r w:rsidRPr="00C61B2B">
              <w:rPr>
                <w:rFonts w:ascii="Palatino Linotype" w:eastAsia="Times New Roman" w:hAnsi="Palatino Linotype" w:cs="Times New Roman"/>
                <w:sz w:val="24"/>
                <w:szCs w:val="24"/>
                <w:lang w:val="az-Latn-AZ" w:eastAsia="ru-RU"/>
              </w:rPr>
              <w:t>etdirilməsi</w:t>
            </w:r>
            <w:proofErr w:type="spellEnd"/>
            <w:r w:rsidRPr="00C61B2B">
              <w:rPr>
                <w:rFonts w:ascii="Palatino Linotype" w:eastAsia="Times New Roman" w:hAnsi="Palatino Linotype" w:cs="Times New Roman"/>
                <w:sz w:val="24"/>
                <w:szCs w:val="24"/>
                <w:lang w:val="az-Latn-AZ" w:eastAsia="ru-RU"/>
              </w:rPr>
              <w:t xml:space="preserve">, fasiləsiz təhsilin və </w:t>
            </w:r>
            <w:proofErr w:type="spellStart"/>
            <w:r w:rsidRPr="00C61B2B">
              <w:rPr>
                <w:rFonts w:ascii="Palatino Linotype" w:eastAsia="Times New Roman" w:hAnsi="Palatino Linotype" w:cs="Times New Roman"/>
                <w:sz w:val="24"/>
                <w:szCs w:val="24"/>
                <w:lang w:val="az-Latn-AZ" w:eastAsia="ru-RU"/>
              </w:rPr>
              <w:t>distant</w:t>
            </w:r>
            <w:proofErr w:type="spellEnd"/>
            <w:r w:rsidRPr="00C61B2B">
              <w:rPr>
                <w:rFonts w:ascii="Palatino Linotype" w:eastAsia="Times New Roman" w:hAnsi="Palatino Linotype" w:cs="Times New Roman"/>
                <w:sz w:val="24"/>
                <w:szCs w:val="24"/>
                <w:lang w:val="az-Latn-AZ" w:eastAsia="ru-RU"/>
              </w:rPr>
              <w:t xml:space="preserve"> </w:t>
            </w:r>
            <w:proofErr w:type="spellStart"/>
            <w:r w:rsidRPr="00C61B2B">
              <w:rPr>
                <w:rFonts w:ascii="Palatino Linotype" w:eastAsia="Times New Roman" w:hAnsi="Palatino Linotype" w:cs="Times New Roman"/>
                <w:sz w:val="24"/>
                <w:szCs w:val="24"/>
                <w:lang w:val="az-Latn-AZ" w:eastAsia="ru-RU"/>
              </w:rPr>
              <w:t>təhsilalma</w:t>
            </w:r>
            <w:proofErr w:type="spellEnd"/>
            <w:r w:rsidRPr="00C61B2B">
              <w:rPr>
                <w:rFonts w:ascii="Palatino Linotype" w:eastAsia="Times New Roman" w:hAnsi="Palatino Linotype" w:cs="Times New Roman"/>
                <w:sz w:val="24"/>
                <w:szCs w:val="24"/>
                <w:lang w:val="az-Latn-AZ" w:eastAsia="ru-RU"/>
              </w:rPr>
              <w:t xml:space="preserve"> formasının tətbiqi üzrə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Təhsil Nazirliyi, Əmək və Əhalinin Sosial Müdafiəsi Nazirliyi, Rabitə və İnformasiya Texnologiyaları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3.4.</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Peşə hazırlığı və əlavə təhsil sahəsində qabaqcıl və mütərəqqi təcrübənin öyrənilməsi və tətbiqi üzrə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Təhsil Nazirliyi, Əmək və Əhalinin Sosial Müdafiəsi Nazirliyi, Rabitə və İnformasiya Texnologiyaları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3.5.</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Biznesin təşkili və sahibkarlıq fəaliyyəti üzrə </w:t>
            </w:r>
            <w:proofErr w:type="spellStart"/>
            <w:r w:rsidRPr="00C61B2B">
              <w:rPr>
                <w:rFonts w:ascii="Palatino Linotype" w:eastAsia="Times New Roman" w:hAnsi="Palatino Linotype" w:cs="Times New Roman"/>
                <w:sz w:val="24"/>
                <w:szCs w:val="24"/>
                <w:lang w:val="az-Latn-AZ" w:eastAsia="ru-RU"/>
              </w:rPr>
              <w:t>maarifləndirmə</w:t>
            </w:r>
            <w:proofErr w:type="spellEnd"/>
            <w:r w:rsidRPr="00C61B2B">
              <w:rPr>
                <w:rFonts w:ascii="Palatino Linotype" w:eastAsia="Times New Roman" w:hAnsi="Palatino Linotype" w:cs="Times New Roman"/>
                <w:sz w:val="24"/>
                <w:szCs w:val="24"/>
                <w:lang w:val="az-Latn-AZ" w:eastAsia="ru-RU"/>
              </w:rPr>
              <w:t xml:space="preserve"> işinin aparılması məqsədilə regionlarda ilk peşə-ixtisas təhsili müəssisələrində və təlim mərkəzlərində müvafiq təlimlərin təşkili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Təhsil Nazirliyi, İqtisadi İqtisadiyyat və Sənaye,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3.6.</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Beynəlxalq məşğulluq təsnifatına əsaslanan </w:t>
            </w:r>
            <w:proofErr w:type="spellStart"/>
            <w:r w:rsidRPr="00C61B2B">
              <w:rPr>
                <w:rFonts w:ascii="Palatino Linotype" w:eastAsia="Times New Roman" w:hAnsi="Palatino Linotype" w:cs="Times New Roman"/>
                <w:sz w:val="24"/>
                <w:szCs w:val="24"/>
                <w:lang w:val="az-Latn-AZ" w:eastAsia="ru-RU"/>
              </w:rPr>
              <w:t>təkmilləşdirilmiş</w:t>
            </w:r>
            <w:proofErr w:type="spellEnd"/>
            <w:r w:rsidRPr="00C61B2B">
              <w:rPr>
                <w:rFonts w:ascii="Palatino Linotype" w:eastAsia="Times New Roman" w:hAnsi="Palatino Linotype" w:cs="Times New Roman"/>
                <w:sz w:val="24"/>
                <w:szCs w:val="24"/>
                <w:lang w:val="az-Latn-AZ" w:eastAsia="ru-RU"/>
              </w:rPr>
              <w:t xml:space="preserve"> peşə və təlim standartlarının hazırlanması və tətbiqi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Nazirlər Kabineti, Əmək və Əhalinin Sosial Müdafiəsi Nazirliyi, İqtisadiyyat və Sənaye Nazirliyi, Təhsil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2012-2014</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3.7.</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bazarında tələb olunan peşələr üzrə modul təlim proqramlarının hazırlanması və tətbiq edilməsi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Təhsil Nazirliyi,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3.8.</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təhlükəsizliyi standartlarının tətbiqi üzrə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Əmək və Əhalinin Sosial Müdafiəsi Nazirliyi həmkarlar ittifaqlarını və 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3.9.</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İşsiz və </w:t>
            </w:r>
            <w:proofErr w:type="spellStart"/>
            <w:r w:rsidRPr="00C61B2B">
              <w:rPr>
                <w:rFonts w:ascii="Palatino Linotype" w:eastAsia="Times New Roman" w:hAnsi="Palatino Linotype" w:cs="Times New Roman"/>
                <w:sz w:val="24"/>
                <w:szCs w:val="24"/>
                <w:lang w:val="az-Latn-AZ" w:eastAsia="ru-RU"/>
              </w:rPr>
              <w:t>işaxtaran</w:t>
            </w:r>
            <w:proofErr w:type="spellEnd"/>
            <w:r w:rsidRPr="00C61B2B">
              <w:rPr>
                <w:rFonts w:ascii="Palatino Linotype" w:eastAsia="Times New Roman" w:hAnsi="Palatino Linotype" w:cs="Times New Roman"/>
                <w:sz w:val="24"/>
                <w:szCs w:val="24"/>
                <w:lang w:val="az-Latn-AZ" w:eastAsia="ru-RU"/>
              </w:rPr>
              <w:t xml:space="preserve"> şəxslərin əmək bazarına daxil olmağa hazırlanması, təhsil müəssisələrində çalışan mütəxəssislərin peşəkarlıq səviyyəsinin artırılması və bu məqsədlə ali və orta ixtisas təhsili müəssisələrində müvafiq tədrisin təşkil olunması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Təhsil </w:t>
            </w:r>
            <w:proofErr w:type="spellStart"/>
            <w:r w:rsidRPr="00C61B2B">
              <w:rPr>
                <w:rFonts w:ascii="Palatino Linotype" w:eastAsia="Times New Roman" w:hAnsi="Palatino Linotype" w:cs="Times New Roman"/>
                <w:sz w:val="24"/>
                <w:szCs w:val="24"/>
                <w:lang w:val="az-Latn-AZ" w:eastAsia="ru-RU"/>
              </w:rPr>
              <w:t>Nazirliyi,İqtisadiyyat</w:t>
            </w:r>
            <w:proofErr w:type="spellEnd"/>
            <w:r w:rsidRPr="00C61B2B">
              <w:rPr>
                <w:rFonts w:ascii="Palatino Linotype" w:eastAsia="Times New Roman" w:hAnsi="Palatino Linotype" w:cs="Times New Roman"/>
                <w:sz w:val="24"/>
                <w:szCs w:val="24"/>
                <w:lang w:val="az-Latn-AZ" w:eastAsia="ru-RU"/>
              </w:rPr>
              <w:t xml:space="preserve"> və Sənaye Nazirliyi,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3.10.</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Dövlət qulluqçularının əlavə təhsilinin təşkili sahəsində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Azərbaycan Respublikasının Prezidenti yanında Dövlət Qulluğu Məsələləri üzrə Komissiya, Əmək və Əhalinin Sosial Müdafiəsi Nazirliyi, Təhsil Nazirliyi, Azərbaycan Respublikasının Prezidenti yanında Dövlət İdarəçilik Akademiyası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mütəmadi</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3.11.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Ümumi və ilk peşə-ixtisas təhsili sahəsində çalışan müəllimlər üçün əlavə təhsilin müasir modellərinin tətbiqinin </w:t>
            </w:r>
            <w:proofErr w:type="spellStart"/>
            <w:r w:rsidRPr="00C61B2B">
              <w:rPr>
                <w:rFonts w:ascii="Palatino Linotype" w:eastAsia="Times New Roman" w:hAnsi="Palatino Linotype" w:cs="Times New Roman"/>
                <w:sz w:val="24"/>
                <w:szCs w:val="24"/>
                <w:lang w:val="az-Latn-AZ" w:eastAsia="ru-RU"/>
              </w:rPr>
              <w:t>genişləndirilməsi</w:t>
            </w:r>
            <w:proofErr w:type="spellEnd"/>
            <w:r w:rsidRPr="00C61B2B">
              <w:rPr>
                <w:rFonts w:ascii="Palatino Linotype" w:eastAsia="Times New Roman" w:hAnsi="Palatino Linotype" w:cs="Times New Roman"/>
                <w:sz w:val="24"/>
                <w:szCs w:val="24"/>
                <w:lang w:val="az-Latn-AZ" w:eastAsia="ru-RU"/>
              </w:rPr>
              <w:t xml:space="preserve"> məqsədi ilə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Təhsil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2011-2013</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3.12.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İnsan potensialının inkişafına yönəldilmiş investisiyaların </w:t>
            </w:r>
            <w:proofErr w:type="spellStart"/>
            <w:r w:rsidRPr="00C61B2B">
              <w:rPr>
                <w:rFonts w:ascii="Palatino Linotype" w:eastAsia="Times New Roman" w:hAnsi="Palatino Linotype" w:cs="Times New Roman"/>
                <w:sz w:val="24"/>
                <w:szCs w:val="24"/>
                <w:lang w:val="az-Latn-AZ" w:eastAsia="ru-RU"/>
              </w:rPr>
              <w:t>qiymətləndirilməsi</w:t>
            </w:r>
            <w:proofErr w:type="spellEnd"/>
            <w:r w:rsidRPr="00C61B2B">
              <w:rPr>
                <w:rFonts w:ascii="Palatino Linotype" w:eastAsia="Times New Roman" w:hAnsi="Palatino Linotype" w:cs="Times New Roman"/>
                <w:sz w:val="24"/>
                <w:szCs w:val="24"/>
                <w:lang w:val="az-Latn-AZ" w:eastAsia="ru-RU"/>
              </w:rPr>
              <w:t xml:space="preserve"> ilə bağlı müvafiq araşdırmaların aparılması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İqtisadiyyat və Sənaye Nazirliyi, Təhsil Nazirliyi, Əmək və Əhalinin Sosial Müdafiəsi Nazirliyi, Səhiyyə Nazirliyi, Milli Elmlər Akademiyası həmkarlar ittifaqlarını və işəgötürənlər </w:t>
            </w:r>
            <w:proofErr w:type="spellStart"/>
            <w:r w:rsidRPr="00C61B2B">
              <w:rPr>
                <w:rFonts w:ascii="Palatino Linotype" w:eastAsia="Times New Roman" w:hAnsi="Palatino Linotype" w:cs="Times New Roman"/>
                <w:sz w:val="24"/>
                <w:szCs w:val="24"/>
                <w:lang w:val="az-Latn-AZ" w:eastAsia="ru-RU"/>
              </w:rPr>
              <w:t>birliklərini</w:t>
            </w:r>
            <w:proofErr w:type="spellEnd"/>
            <w:r w:rsidRPr="00C61B2B">
              <w:rPr>
                <w:rFonts w:ascii="Palatino Linotype" w:eastAsia="Times New Roman" w:hAnsi="Palatino Linotype" w:cs="Times New Roman"/>
                <w:sz w:val="24"/>
                <w:szCs w:val="24"/>
                <w:lang w:val="az-Latn-AZ" w:eastAsia="ru-RU"/>
              </w:rPr>
              <w:t xml:space="preserve"> cəlb etməklə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mütəmadi</w:t>
            </w:r>
          </w:p>
        </w:tc>
      </w:tr>
      <w:tr w:rsidR="00C61B2B" w:rsidRPr="00C61B2B" w:rsidTr="00C61B2B">
        <w:trPr>
          <w:jc w:val="center"/>
        </w:trPr>
        <w:tc>
          <w:tcPr>
            <w:tcW w:w="98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4. Sosial cəhətdən həssas əhali qruplarının məşğulluğunun inkişafı</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İşə düzəlməkdə çətinlik çəkən şəxslərin məşğulluğunun təmin </w:t>
            </w:r>
            <w:proofErr w:type="spellStart"/>
            <w:r w:rsidRPr="00C61B2B">
              <w:rPr>
                <w:rFonts w:ascii="Palatino Linotype" w:eastAsia="Times New Roman" w:hAnsi="Palatino Linotype" w:cs="Times New Roman"/>
                <w:sz w:val="24"/>
                <w:szCs w:val="24"/>
                <w:lang w:val="az-Latn-AZ" w:eastAsia="ru-RU"/>
              </w:rPr>
              <w:t>edilməsinə</w:t>
            </w:r>
            <w:proofErr w:type="spellEnd"/>
            <w:r w:rsidRPr="00C61B2B">
              <w:rPr>
                <w:rFonts w:ascii="Palatino Linotype" w:eastAsia="Times New Roman" w:hAnsi="Palatino Linotype" w:cs="Times New Roman"/>
                <w:sz w:val="24"/>
                <w:szCs w:val="24"/>
                <w:lang w:val="az-Latn-AZ" w:eastAsia="ru-RU"/>
              </w:rPr>
              <w:t xml:space="preserve"> kömək edən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Qadınların sahibkarlıq fəaliyyətinin dəstəklənməsi məqsədi ilə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İqtisadiyyat və Sənaye Nazirliyi, Əmək və Əhalinin </w:t>
            </w:r>
            <w:r w:rsidRPr="00C61B2B">
              <w:rPr>
                <w:rFonts w:ascii="Palatino Linotype" w:eastAsia="Times New Roman" w:hAnsi="Palatino Linotype" w:cs="Times New Roman"/>
                <w:sz w:val="24"/>
                <w:szCs w:val="24"/>
                <w:lang w:val="az-Latn-AZ" w:eastAsia="ru-RU"/>
              </w:rPr>
              <w:lastRenderedPageBreak/>
              <w:t>Sosial Müdafiəsi Nazirliyi, Ailə, Qadın və Uşaq Problemləri üzrə Dövlət Komitəsi,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4.3.</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İşaxtaran</w:t>
            </w:r>
            <w:proofErr w:type="spellEnd"/>
            <w:r w:rsidRPr="00C61B2B">
              <w:rPr>
                <w:rFonts w:ascii="Palatino Linotype" w:eastAsia="Times New Roman" w:hAnsi="Palatino Linotype" w:cs="Times New Roman"/>
                <w:sz w:val="24"/>
                <w:szCs w:val="24"/>
                <w:lang w:val="az-Latn-AZ" w:eastAsia="ru-RU"/>
              </w:rPr>
              <w:t xml:space="preserve"> qadınların peşə hazırlığı və əlavə təhsilinin təmin edilməsi sahəsində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Əmək və Əhalinin Sosial Müdafiəsi Nazirliyi, Ailə, Qadın və Uşaq Problemləri üzrə Dövlət Komitəsi,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4.4.</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Gənclərin məşğulluğunun inkişaf </w:t>
            </w:r>
            <w:proofErr w:type="spellStart"/>
            <w:r w:rsidRPr="00C61B2B">
              <w:rPr>
                <w:rFonts w:ascii="Palatino Linotype" w:eastAsia="Times New Roman" w:hAnsi="Palatino Linotype" w:cs="Times New Roman"/>
                <w:sz w:val="24"/>
                <w:szCs w:val="24"/>
                <w:lang w:val="az-Latn-AZ" w:eastAsia="ru-RU"/>
              </w:rPr>
              <w:t>etdirilməsi</w:t>
            </w:r>
            <w:proofErr w:type="spellEnd"/>
            <w:r w:rsidRPr="00C61B2B">
              <w:rPr>
                <w:rFonts w:ascii="Palatino Linotype" w:eastAsia="Times New Roman" w:hAnsi="Palatino Linotype" w:cs="Times New Roman"/>
                <w:sz w:val="24"/>
                <w:szCs w:val="24"/>
                <w:lang w:val="az-Latn-AZ" w:eastAsia="ru-RU"/>
              </w:rPr>
              <w:t xml:space="preserve"> məqsədi ilə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Gənclər və İdman Nazirliyi, Əmək və Əhalinin Sosial Müdafiəsi </w:t>
            </w:r>
            <w:proofErr w:type="spellStart"/>
            <w:r w:rsidRPr="00C61B2B">
              <w:rPr>
                <w:rFonts w:ascii="Palatino Linotype" w:eastAsia="Times New Roman" w:hAnsi="Palatino Linotype" w:cs="Times New Roman"/>
                <w:sz w:val="24"/>
                <w:szCs w:val="24"/>
                <w:lang w:val="az-Latn-AZ" w:eastAsia="ru-RU"/>
              </w:rPr>
              <w:t>Nazirliyi,İqtisadiyyat</w:t>
            </w:r>
            <w:proofErr w:type="spellEnd"/>
            <w:r w:rsidRPr="00C61B2B">
              <w:rPr>
                <w:rFonts w:ascii="Palatino Linotype" w:eastAsia="Times New Roman" w:hAnsi="Palatino Linotype" w:cs="Times New Roman"/>
                <w:sz w:val="24"/>
                <w:szCs w:val="24"/>
                <w:lang w:val="az-Latn-AZ" w:eastAsia="ru-RU"/>
              </w:rPr>
              <w:t xml:space="preserve"> və Sənaye Nazirliyi, Təhsil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4.5.</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İşaxtaran</w:t>
            </w:r>
            <w:proofErr w:type="spellEnd"/>
            <w:r w:rsidRPr="00C61B2B">
              <w:rPr>
                <w:rFonts w:ascii="Palatino Linotype" w:eastAsia="Times New Roman" w:hAnsi="Palatino Linotype" w:cs="Times New Roman"/>
                <w:sz w:val="24"/>
                <w:szCs w:val="24"/>
                <w:lang w:val="az-Latn-AZ" w:eastAsia="ru-RU"/>
              </w:rPr>
              <w:t xml:space="preserve"> və işsiz şəxslərin, xüsusilə də gənclərin kiçik sahibkarlıq fəaliyyəti ilə məşğul olmaları üçün kiçik həcmli kreditlərin </w:t>
            </w:r>
            <w:proofErr w:type="spellStart"/>
            <w:r w:rsidRPr="00C61B2B">
              <w:rPr>
                <w:rFonts w:ascii="Palatino Linotype" w:eastAsia="Times New Roman" w:hAnsi="Palatino Linotype" w:cs="Times New Roman"/>
                <w:sz w:val="24"/>
                <w:szCs w:val="24"/>
                <w:lang w:val="az-Latn-AZ" w:eastAsia="ru-RU"/>
              </w:rPr>
              <w:t>verilməsinin</w:t>
            </w:r>
            <w:proofErr w:type="spellEnd"/>
            <w:r w:rsidRPr="00C61B2B">
              <w:rPr>
                <w:rFonts w:ascii="Palatino Linotype" w:eastAsia="Times New Roman" w:hAnsi="Palatino Linotype" w:cs="Times New Roman"/>
                <w:sz w:val="24"/>
                <w:szCs w:val="24"/>
                <w:lang w:val="az-Latn-AZ" w:eastAsia="ru-RU"/>
              </w:rPr>
              <w:t xml:space="preserve"> dəstəklənməsi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4.6.</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Gənclər üçün “məktəbdən işə keçid” prosesini </w:t>
            </w:r>
            <w:proofErr w:type="spellStart"/>
            <w:r w:rsidRPr="00C61B2B">
              <w:rPr>
                <w:rFonts w:ascii="Palatino Linotype" w:eastAsia="Times New Roman" w:hAnsi="Palatino Linotype" w:cs="Times New Roman"/>
                <w:sz w:val="24"/>
                <w:szCs w:val="24"/>
                <w:lang w:val="az-Latn-AZ" w:eastAsia="ru-RU"/>
              </w:rPr>
              <w:t>asanlaşdırmaq</w:t>
            </w:r>
            <w:proofErr w:type="spellEnd"/>
            <w:r w:rsidRPr="00C61B2B">
              <w:rPr>
                <w:rFonts w:ascii="Palatino Linotype" w:eastAsia="Times New Roman" w:hAnsi="Palatino Linotype" w:cs="Times New Roman"/>
                <w:sz w:val="24"/>
                <w:szCs w:val="24"/>
                <w:lang w:val="az-Latn-AZ" w:eastAsia="ru-RU"/>
              </w:rPr>
              <w:t xml:space="preserve">, eləcə də gənclər və digər yaş qrupuna aid şəxslər üçün peşəkar </w:t>
            </w:r>
            <w:proofErr w:type="spellStart"/>
            <w:r w:rsidRPr="00C61B2B">
              <w:rPr>
                <w:rFonts w:ascii="Palatino Linotype" w:eastAsia="Times New Roman" w:hAnsi="Palatino Linotype" w:cs="Times New Roman"/>
                <w:sz w:val="24"/>
                <w:szCs w:val="24"/>
                <w:lang w:val="az-Latn-AZ" w:eastAsia="ru-RU"/>
              </w:rPr>
              <w:t>istiqamətləndirmə</w:t>
            </w:r>
            <w:proofErr w:type="spellEnd"/>
            <w:r w:rsidRPr="00C61B2B">
              <w:rPr>
                <w:rFonts w:ascii="Palatino Linotype" w:eastAsia="Times New Roman" w:hAnsi="Palatino Linotype" w:cs="Times New Roman"/>
                <w:sz w:val="24"/>
                <w:szCs w:val="24"/>
                <w:lang w:val="az-Latn-AZ" w:eastAsia="ru-RU"/>
              </w:rPr>
              <w:t xml:space="preserve"> və karyeranın inkişafı sahəsində məsləhət xidmətlərinin təşkili üzrə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Təhsil Nazirliyi, Gənclər və İdman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2011-2013</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4.7.</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Gənclər, valideyn himayəsindən məhrum olan xüsusi internat məktəblərini bitirmiş şəxslər üçün peşəyönümü və karyeranın inkişaf proqramlarının işlənib hazırlanması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Təhsil Nazirliyi, Gənclər və İdman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2011-2013</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4.8.</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Gənclərin əmək vərdişlərinə </w:t>
            </w:r>
            <w:proofErr w:type="spellStart"/>
            <w:r w:rsidRPr="00C61B2B">
              <w:rPr>
                <w:rFonts w:ascii="Palatino Linotype" w:eastAsia="Times New Roman" w:hAnsi="Palatino Linotype" w:cs="Times New Roman"/>
                <w:sz w:val="24"/>
                <w:szCs w:val="24"/>
                <w:lang w:val="az-Latn-AZ" w:eastAsia="ru-RU"/>
              </w:rPr>
              <w:t>yiyələnmələri</w:t>
            </w:r>
            <w:proofErr w:type="spellEnd"/>
            <w:r w:rsidRPr="00C61B2B">
              <w:rPr>
                <w:rFonts w:ascii="Palatino Linotype" w:eastAsia="Times New Roman" w:hAnsi="Palatino Linotype" w:cs="Times New Roman"/>
                <w:sz w:val="24"/>
                <w:szCs w:val="24"/>
                <w:lang w:val="az-Latn-AZ" w:eastAsia="ru-RU"/>
              </w:rPr>
              <w:t xml:space="preserve"> və iqtisadi fəaliyyətin əsaslarını öyrənmələri üçün metodiki vəsaitlərin və təlim proqramlarının hazırlanması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Gənclər və İdman Nazirliyi, Əmək və Əhalinin Sosial Müdafiəsi Nazirliyi, Təhsil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4.9.</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Əlillərin cəmiyyətə inteqrasiyasının təmin edilməsi, onların məşğulluq </w:t>
            </w:r>
            <w:r w:rsidRPr="00C61B2B">
              <w:rPr>
                <w:rFonts w:ascii="Palatino Linotype" w:eastAsia="Times New Roman" w:hAnsi="Palatino Linotype" w:cs="Times New Roman"/>
                <w:sz w:val="24"/>
                <w:szCs w:val="24"/>
                <w:lang w:val="az-Latn-AZ" w:eastAsia="ru-RU"/>
              </w:rPr>
              <w:lastRenderedPageBreak/>
              <w:t>səviyyəsinin artırılması məqsədi ilə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 xml:space="preserve">Əmək və Əhalinin Sosial Müdafiəsi </w:t>
            </w:r>
            <w:r w:rsidRPr="00C61B2B">
              <w:rPr>
                <w:rFonts w:ascii="Palatino Linotype" w:eastAsia="Times New Roman" w:hAnsi="Palatino Linotype" w:cs="Times New Roman"/>
                <w:sz w:val="24"/>
                <w:szCs w:val="24"/>
                <w:lang w:val="az-Latn-AZ" w:eastAsia="ru-RU"/>
              </w:rPr>
              <w:lastRenderedPageBreak/>
              <w:t>Nazirliyi, Təhsil Nazirliyi, Səhiyyə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4.10.</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Əlillər üçün </w:t>
            </w:r>
            <w:proofErr w:type="spellStart"/>
            <w:r w:rsidRPr="00C61B2B">
              <w:rPr>
                <w:rFonts w:ascii="Palatino Linotype" w:eastAsia="Times New Roman" w:hAnsi="Palatino Linotype" w:cs="Times New Roman"/>
                <w:sz w:val="24"/>
                <w:szCs w:val="24"/>
                <w:lang w:val="az-Latn-AZ" w:eastAsia="ru-RU"/>
              </w:rPr>
              <w:t>xüsusiləşdirilmiş</w:t>
            </w:r>
            <w:proofErr w:type="spellEnd"/>
            <w:r w:rsidRPr="00C61B2B">
              <w:rPr>
                <w:rFonts w:ascii="Palatino Linotype" w:eastAsia="Times New Roman" w:hAnsi="Palatino Linotype" w:cs="Times New Roman"/>
                <w:sz w:val="24"/>
                <w:szCs w:val="24"/>
                <w:lang w:val="az-Latn-AZ" w:eastAsia="ru-RU"/>
              </w:rPr>
              <w:t xml:space="preserve"> modul tipli peşə təlimi proqramlarının hazırlanması və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Təhsil Nazirliyi, Səhiyyə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4.11.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Əlillərin sahibkarlıq fəaliyyətinin inkişaf </w:t>
            </w:r>
            <w:proofErr w:type="spellStart"/>
            <w:r w:rsidRPr="00C61B2B">
              <w:rPr>
                <w:rFonts w:ascii="Palatino Linotype" w:eastAsia="Times New Roman" w:hAnsi="Palatino Linotype" w:cs="Times New Roman"/>
                <w:sz w:val="24"/>
                <w:szCs w:val="24"/>
                <w:lang w:val="az-Latn-AZ" w:eastAsia="ru-RU"/>
              </w:rPr>
              <w:t>etdirilməsi</w:t>
            </w:r>
            <w:proofErr w:type="spellEnd"/>
            <w:r w:rsidRPr="00C61B2B">
              <w:rPr>
                <w:rFonts w:ascii="Palatino Linotype" w:eastAsia="Times New Roman" w:hAnsi="Palatino Linotype" w:cs="Times New Roman"/>
                <w:sz w:val="24"/>
                <w:szCs w:val="24"/>
                <w:lang w:val="az-Latn-AZ" w:eastAsia="ru-RU"/>
              </w:rPr>
              <w:t xml:space="preserve"> məqsədi ilə güzəştli kreditlərin </w:t>
            </w:r>
            <w:proofErr w:type="spellStart"/>
            <w:r w:rsidRPr="00C61B2B">
              <w:rPr>
                <w:rFonts w:ascii="Palatino Linotype" w:eastAsia="Times New Roman" w:hAnsi="Palatino Linotype" w:cs="Times New Roman"/>
                <w:sz w:val="24"/>
                <w:szCs w:val="24"/>
                <w:lang w:val="az-Latn-AZ" w:eastAsia="ru-RU"/>
              </w:rPr>
              <w:t>verilməsinin</w:t>
            </w:r>
            <w:proofErr w:type="spellEnd"/>
            <w:r w:rsidRPr="00C61B2B">
              <w:rPr>
                <w:rFonts w:ascii="Palatino Linotype" w:eastAsia="Times New Roman" w:hAnsi="Palatino Linotype" w:cs="Times New Roman"/>
                <w:sz w:val="24"/>
                <w:szCs w:val="24"/>
                <w:lang w:val="az-Latn-AZ" w:eastAsia="ru-RU"/>
              </w:rPr>
              <w:t xml:space="preserve"> dəstəklənməsi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 İnkişaf Nazirliyi,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2011-2012</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4.12.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Əlillərin məşğulluğunun təmin edilməsi işinin </w:t>
            </w:r>
            <w:proofErr w:type="spellStart"/>
            <w:r w:rsidRPr="00C61B2B">
              <w:rPr>
                <w:rFonts w:ascii="Palatino Linotype" w:eastAsia="Times New Roman" w:hAnsi="Palatino Linotype" w:cs="Times New Roman"/>
                <w:sz w:val="24"/>
                <w:szCs w:val="24"/>
                <w:lang w:val="az-Latn-AZ" w:eastAsia="ru-RU"/>
              </w:rPr>
              <w:t>gücləndirilməsi</w:t>
            </w:r>
            <w:proofErr w:type="spellEnd"/>
            <w:r w:rsidRPr="00C61B2B">
              <w:rPr>
                <w:rFonts w:ascii="Palatino Linotype" w:eastAsia="Times New Roman" w:hAnsi="Palatino Linotype" w:cs="Times New Roman"/>
                <w:sz w:val="24"/>
                <w:szCs w:val="24"/>
                <w:lang w:val="az-Latn-AZ" w:eastAsia="ru-RU"/>
              </w:rPr>
              <w:t xml:space="preserve"> məqsədi ilə regionlarda əlillər üçün münasib </w:t>
            </w:r>
            <w:proofErr w:type="spellStart"/>
            <w:r w:rsidRPr="00C61B2B">
              <w:rPr>
                <w:rFonts w:ascii="Palatino Linotype" w:eastAsia="Times New Roman" w:hAnsi="Palatino Linotype" w:cs="Times New Roman"/>
                <w:sz w:val="24"/>
                <w:szCs w:val="24"/>
                <w:lang w:val="az-Latn-AZ" w:eastAsia="ru-RU"/>
              </w:rPr>
              <w:t>ixtisaslaşdırılmış</w:t>
            </w:r>
            <w:proofErr w:type="spellEnd"/>
            <w:r w:rsidRPr="00C61B2B">
              <w:rPr>
                <w:rFonts w:ascii="Palatino Linotype" w:eastAsia="Times New Roman" w:hAnsi="Palatino Linotype" w:cs="Times New Roman"/>
                <w:sz w:val="24"/>
                <w:szCs w:val="24"/>
                <w:lang w:val="az-Latn-AZ" w:eastAsia="ru-RU"/>
              </w:rPr>
              <w:t xml:space="preserve"> istehsal sahələrinin </w:t>
            </w:r>
            <w:proofErr w:type="spellStart"/>
            <w:r w:rsidRPr="00C61B2B">
              <w:rPr>
                <w:rFonts w:ascii="Palatino Linotype" w:eastAsia="Times New Roman" w:hAnsi="Palatino Linotype" w:cs="Times New Roman"/>
                <w:sz w:val="24"/>
                <w:szCs w:val="24"/>
                <w:lang w:val="az-Latn-AZ" w:eastAsia="ru-RU"/>
              </w:rPr>
              <w:t>yaradılmasının</w:t>
            </w:r>
            <w:proofErr w:type="spellEnd"/>
            <w:r w:rsidRPr="00C61B2B">
              <w:rPr>
                <w:rFonts w:ascii="Palatino Linotype" w:eastAsia="Times New Roman" w:hAnsi="Palatino Linotype" w:cs="Times New Roman"/>
                <w:sz w:val="24"/>
                <w:szCs w:val="24"/>
                <w:lang w:val="az-Latn-AZ" w:eastAsia="ru-RU"/>
              </w:rPr>
              <w:t xml:space="preserve"> dəstəklənməsi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İqtisadiyyat və Sənaye Nazirliyi, yerli icra hakimiyyəti orqanları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4.13.</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İşsizlərin</w:t>
            </w:r>
            <w:proofErr w:type="spellEnd"/>
            <w:r w:rsidRPr="00C61B2B">
              <w:rPr>
                <w:rFonts w:ascii="Palatino Linotype" w:eastAsia="Times New Roman" w:hAnsi="Palatino Linotype" w:cs="Times New Roman"/>
                <w:sz w:val="24"/>
                <w:szCs w:val="24"/>
                <w:lang w:val="az-Latn-AZ" w:eastAsia="ru-RU"/>
              </w:rPr>
              <w:t>, o cümlədən əlillərin səmərəli məşğulluğunun təmin edilməsi məqsədi ilə psixoloji və peşəyönümü testlərinin hazırlanması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Təhsil Nazirliyi, Səhiyyə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2011-2012</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4.14.</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Qaçqın və məcburi köçkünlər üçün peşə hazırlığının təmin edilməsi, onların arasında </w:t>
            </w:r>
            <w:proofErr w:type="spellStart"/>
            <w:r w:rsidRPr="00C61B2B">
              <w:rPr>
                <w:rFonts w:ascii="Palatino Linotype" w:eastAsia="Times New Roman" w:hAnsi="Palatino Linotype" w:cs="Times New Roman"/>
                <w:sz w:val="24"/>
                <w:szCs w:val="24"/>
                <w:lang w:val="az-Latn-AZ" w:eastAsia="ru-RU"/>
              </w:rPr>
              <w:t>özünüməşğulluğun</w:t>
            </w:r>
            <w:proofErr w:type="spellEnd"/>
            <w:r w:rsidRPr="00C61B2B">
              <w:rPr>
                <w:rFonts w:ascii="Palatino Linotype" w:eastAsia="Times New Roman" w:hAnsi="Palatino Linotype" w:cs="Times New Roman"/>
                <w:sz w:val="24"/>
                <w:szCs w:val="24"/>
                <w:lang w:val="az-Latn-AZ" w:eastAsia="ru-RU"/>
              </w:rPr>
              <w:t xml:space="preserve"> inkişaf </w:t>
            </w:r>
            <w:proofErr w:type="spellStart"/>
            <w:r w:rsidRPr="00C61B2B">
              <w:rPr>
                <w:rFonts w:ascii="Palatino Linotype" w:eastAsia="Times New Roman" w:hAnsi="Palatino Linotype" w:cs="Times New Roman"/>
                <w:sz w:val="24"/>
                <w:szCs w:val="24"/>
                <w:lang w:val="az-Latn-AZ" w:eastAsia="ru-RU"/>
              </w:rPr>
              <w:t>etdirilməsinə</w:t>
            </w:r>
            <w:proofErr w:type="spellEnd"/>
            <w:r w:rsidRPr="00C61B2B">
              <w:rPr>
                <w:rFonts w:ascii="Palatino Linotype" w:eastAsia="Times New Roman" w:hAnsi="Palatino Linotype" w:cs="Times New Roman"/>
                <w:sz w:val="24"/>
                <w:szCs w:val="24"/>
                <w:lang w:val="az-Latn-AZ" w:eastAsia="ru-RU"/>
              </w:rPr>
              <w:t xml:space="preserve"> dair müvafiq köməkliyin göstərilməsi</w:t>
            </w:r>
          </w:p>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İqtisadiyyat və Sənaye Nazirliyi, Əmək və Əhalinin Sosial Müdafiəsi Nazirliyi, Qaçqınların və Məcburi Köçkünlərin İşləri üzrə Dövlət Komitəsi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daimi</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4.15.</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Cəzaçəkmə </w:t>
            </w:r>
            <w:proofErr w:type="spellStart"/>
            <w:r w:rsidRPr="00C61B2B">
              <w:rPr>
                <w:rFonts w:ascii="Palatino Linotype" w:eastAsia="Times New Roman" w:hAnsi="Palatino Linotype" w:cs="Times New Roman"/>
                <w:sz w:val="24"/>
                <w:szCs w:val="24"/>
                <w:lang w:val="az-Latn-AZ" w:eastAsia="ru-RU"/>
              </w:rPr>
              <w:t>müəssisələrindən</w:t>
            </w:r>
            <w:proofErr w:type="spellEnd"/>
            <w:r w:rsidRPr="00C61B2B">
              <w:rPr>
                <w:rFonts w:ascii="Palatino Linotype" w:eastAsia="Times New Roman" w:hAnsi="Palatino Linotype" w:cs="Times New Roman"/>
                <w:sz w:val="24"/>
                <w:szCs w:val="24"/>
                <w:lang w:val="az-Latn-AZ" w:eastAsia="ru-RU"/>
              </w:rPr>
              <w:t xml:space="preserve"> azad ediləcək şəxslərin məşğulluğunun təmin </w:t>
            </w:r>
            <w:proofErr w:type="spellStart"/>
            <w:r w:rsidRPr="00C61B2B">
              <w:rPr>
                <w:rFonts w:ascii="Palatino Linotype" w:eastAsia="Times New Roman" w:hAnsi="Palatino Linotype" w:cs="Times New Roman"/>
                <w:sz w:val="24"/>
                <w:szCs w:val="24"/>
                <w:lang w:val="az-Latn-AZ" w:eastAsia="ru-RU"/>
              </w:rPr>
              <w:t>edilməsinə</w:t>
            </w:r>
            <w:proofErr w:type="spellEnd"/>
            <w:r w:rsidRPr="00C61B2B">
              <w:rPr>
                <w:rFonts w:ascii="Palatino Linotype" w:eastAsia="Times New Roman" w:hAnsi="Palatino Linotype" w:cs="Times New Roman"/>
                <w:sz w:val="24"/>
                <w:szCs w:val="24"/>
                <w:lang w:val="az-Latn-AZ" w:eastAsia="ru-RU"/>
              </w:rPr>
              <w:t xml:space="preserve"> köməklik göstərilməsi məqsədi ilə həmin müəssisələrdə peşə hazırlığı kurslarının təşkil edilməsi və istehsal sahələrinin </w:t>
            </w:r>
            <w:proofErr w:type="spellStart"/>
            <w:r w:rsidRPr="00C61B2B">
              <w:rPr>
                <w:rFonts w:ascii="Palatino Linotype" w:eastAsia="Times New Roman" w:hAnsi="Palatino Linotype" w:cs="Times New Roman"/>
                <w:sz w:val="24"/>
                <w:szCs w:val="24"/>
                <w:lang w:val="az-Latn-AZ" w:eastAsia="ru-RU"/>
              </w:rPr>
              <w:t>genişləndirilməsi</w:t>
            </w:r>
            <w:proofErr w:type="spellEnd"/>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Ədliyyə </w:t>
            </w:r>
            <w:proofErr w:type="spellStart"/>
            <w:r w:rsidRPr="00C61B2B">
              <w:rPr>
                <w:rFonts w:ascii="Palatino Linotype" w:eastAsia="Times New Roman" w:hAnsi="Palatino Linotype" w:cs="Times New Roman"/>
                <w:sz w:val="24"/>
                <w:szCs w:val="24"/>
                <w:lang w:val="az-Latn-AZ" w:eastAsia="ru-RU"/>
              </w:rPr>
              <w:t>Nazirliyi,İqtisadiyyat</w:t>
            </w:r>
            <w:proofErr w:type="spellEnd"/>
            <w:r w:rsidRPr="00C61B2B">
              <w:rPr>
                <w:rFonts w:ascii="Palatino Linotype" w:eastAsia="Times New Roman" w:hAnsi="Palatino Linotype" w:cs="Times New Roman"/>
                <w:sz w:val="24"/>
                <w:szCs w:val="24"/>
                <w:lang w:val="az-Latn-AZ" w:eastAsia="ru-RU"/>
              </w:rPr>
              <w:t xml:space="preserve"> və Sənaye Nazirliyi, Əmək və Əhalinin Sosial Müdafiəsi Nazirliyi, Təhsil Nazirliyi aidiyyəti dövlət orqanları ilə birlikdə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4.16.</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Cəzaçəkmə </w:t>
            </w:r>
            <w:proofErr w:type="spellStart"/>
            <w:r w:rsidRPr="00C61B2B">
              <w:rPr>
                <w:rFonts w:ascii="Palatino Linotype" w:eastAsia="Times New Roman" w:hAnsi="Palatino Linotype" w:cs="Times New Roman"/>
                <w:sz w:val="24"/>
                <w:szCs w:val="24"/>
                <w:lang w:val="az-Latn-AZ" w:eastAsia="ru-RU"/>
              </w:rPr>
              <w:t>müəssisələrindən</w:t>
            </w:r>
            <w:proofErr w:type="spellEnd"/>
            <w:r w:rsidRPr="00C61B2B">
              <w:rPr>
                <w:rFonts w:ascii="Palatino Linotype" w:eastAsia="Times New Roman" w:hAnsi="Palatino Linotype" w:cs="Times New Roman"/>
                <w:sz w:val="24"/>
                <w:szCs w:val="24"/>
                <w:lang w:val="az-Latn-AZ" w:eastAsia="ru-RU"/>
              </w:rPr>
              <w:t xml:space="preserve"> buraxılacaq qadınların və yetkinlik yaşına </w:t>
            </w:r>
            <w:proofErr w:type="spellStart"/>
            <w:r w:rsidRPr="00C61B2B">
              <w:rPr>
                <w:rFonts w:ascii="Palatino Linotype" w:eastAsia="Times New Roman" w:hAnsi="Palatino Linotype" w:cs="Times New Roman"/>
                <w:sz w:val="24"/>
                <w:szCs w:val="24"/>
                <w:lang w:val="az-Latn-AZ" w:eastAsia="ru-RU"/>
              </w:rPr>
              <w:t>çatmayanların</w:t>
            </w:r>
            <w:proofErr w:type="spellEnd"/>
            <w:r w:rsidRPr="00C61B2B">
              <w:rPr>
                <w:rFonts w:ascii="Palatino Linotype" w:eastAsia="Times New Roman" w:hAnsi="Palatino Linotype" w:cs="Times New Roman"/>
                <w:sz w:val="24"/>
                <w:szCs w:val="24"/>
                <w:lang w:val="az-Latn-AZ" w:eastAsia="ru-RU"/>
              </w:rPr>
              <w:t xml:space="preserve"> peşə hazırlığı ilə bağlı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Ədliyyə Nazirliyi, Əmək və Əhalinin Sosial Müdafiəsi Nazirliyi, Ailə, Qadın və Uşaq Problemləri </w:t>
            </w:r>
            <w:r w:rsidRPr="00C61B2B">
              <w:rPr>
                <w:rFonts w:ascii="Palatino Linotype" w:eastAsia="Times New Roman" w:hAnsi="Palatino Linotype" w:cs="Times New Roman"/>
                <w:sz w:val="24"/>
                <w:szCs w:val="24"/>
                <w:lang w:val="az-Latn-AZ" w:eastAsia="ru-RU"/>
              </w:rPr>
              <w:lastRenderedPageBreak/>
              <w:t>üzrə Dövlət Komitəsi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lastRenderedPageBreak/>
              <w:t>2011-2015</w:t>
            </w:r>
          </w:p>
        </w:tc>
      </w:tr>
      <w:tr w:rsidR="00C61B2B" w:rsidRPr="00C61B2B" w:rsidTr="00C61B2B">
        <w:trPr>
          <w:jc w:val="center"/>
        </w:trPr>
        <w:tc>
          <w:tcPr>
            <w:tcW w:w="98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lastRenderedPageBreak/>
              <w:t xml:space="preserve">5. </w:t>
            </w:r>
            <w:proofErr w:type="spellStart"/>
            <w:r w:rsidRPr="00C61B2B">
              <w:rPr>
                <w:rFonts w:ascii="Palatino Linotype" w:eastAsia="Times New Roman" w:hAnsi="Palatino Linotype" w:cs="Times New Roman"/>
                <w:b/>
                <w:bCs/>
                <w:sz w:val="24"/>
                <w:szCs w:val="24"/>
                <w:lang w:val="az-Latn-AZ" w:eastAsia="ru-RU"/>
              </w:rPr>
              <w:t>İşaxtaran</w:t>
            </w:r>
            <w:proofErr w:type="spellEnd"/>
            <w:r w:rsidRPr="00C61B2B">
              <w:rPr>
                <w:rFonts w:ascii="Palatino Linotype" w:eastAsia="Times New Roman" w:hAnsi="Palatino Linotype" w:cs="Times New Roman"/>
                <w:b/>
                <w:bCs/>
                <w:sz w:val="24"/>
                <w:szCs w:val="24"/>
                <w:lang w:val="az-Latn-AZ" w:eastAsia="ru-RU"/>
              </w:rPr>
              <w:t xml:space="preserve"> və işsiz şəxslərin sosial müdafiəsinin </w:t>
            </w:r>
            <w:proofErr w:type="spellStart"/>
            <w:r w:rsidRPr="00C61B2B">
              <w:rPr>
                <w:rFonts w:ascii="Palatino Linotype" w:eastAsia="Times New Roman" w:hAnsi="Palatino Linotype" w:cs="Times New Roman"/>
                <w:b/>
                <w:bCs/>
                <w:sz w:val="24"/>
                <w:szCs w:val="24"/>
                <w:lang w:val="az-Latn-AZ" w:eastAsia="ru-RU"/>
              </w:rPr>
              <w:t>gücləndirilməsi</w:t>
            </w:r>
            <w:proofErr w:type="spellEnd"/>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5.1.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İşsizlik müavinətinin minimum məbləğinin mərhələlərlə artırılması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Nazirlər Kabineti,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5.2.</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İşaxtaran</w:t>
            </w:r>
            <w:proofErr w:type="spellEnd"/>
            <w:r w:rsidRPr="00C61B2B">
              <w:rPr>
                <w:rFonts w:ascii="Palatino Linotype" w:eastAsia="Times New Roman" w:hAnsi="Palatino Linotype" w:cs="Times New Roman"/>
                <w:sz w:val="24"/>
                <w:szCs w:val="24"/>
                <w:lang w:val="az-Latn-AZ" w:eastAsia="ru-RU"/>
              </w:rPr>
              <w:t xml:space="preserve"> və işsiz şəxslərə peşə hazırlığı və əlavə təhsili müddətində verilən təqaüdün minimum məbləğinin mərhələlərlə artırılması</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Nazirlər Kabineti,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2011-2015</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5.3.</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proofErr w:type="spellStart"/>
            <w:r w:rsidRPr="00C61B2B">
              <w:rPr>
                <w:rFonts w:ascii="Palatino Linotype" w:eastAsia="Times New Roman" w:hAnsi="Palatino Linotype" w:cs="Times New Roman"/>
                <w:sz w:val="24"/>
                <w:szCs w:val="24"/>
                <w:lang w:val="az-Latn-AZ" w:eastAsia="ru-RU"/>
              </w:rPr>
              <w:t>İşaxtaran</w:t>
            </w:r>
            <w:proofErr w:type="spellEnd"/>
            <w:r w:rsidRPr="00C61B2B">
              <w:rPr>
                <w:rFonts w:ascii="Palatino Linotype" w:eastAsia="Times New Roman" w:hAnsi="Palatino Linotype" w:cs="Times New Roman"/>
                <w:sz w:val="24"/>
                <w:szCs w:val="24"/>
                <w:lang w:val="az-Latn-AZ" w:eastAsia="ru-RU"/>
              </w:rPr>
              <w:t xml:space="preserve"> və işsiz şəxslərin sosial müdafiəsinin ünvanlı dövlət sosial yardım sistemi ilə </w:t>
            </w:r>
            <w:proofErr w:type="spellStart"/>
            <w:r w:rsidRPr="00C61B2B">
              <w:rPr>
                <w:rFonts w:ascii="Palatino Linotype" w:eastAsia="Times New Roman" w:hAnsi="Palatino Linotype" w:cs="Times New Roman"/>
                <w:sz w:val="24"/>
                <w:szCs w:val="24"/>
                <w:lang w:val="az-Latn-AZ" w:eastAsia="ru-RU"/>
              </w:rPr>
              <w:t>əlaqələndirilməsi</w:t>
            </w:r>
            <w:proofErr w:type="spellEnd"/>
            <w:r w:rsidRPr="00C61B2B">
              <w:rPr>
                <w:rFonts w:ascii="Palatino Linotype" w:eastAsia="Times New Roman" w:hAnsi="Palatino Linotype" w:cs="Times New Roman"/>
                <w:sz w:val="24"/>
                <w:szCs w:val="24"/>
                <w:lang w:val="az-Latn-AZ" w:eastAsia="ru-RU"/>
              </w:rPr>
              <w:t xml:space="preserve"> işinin </w:t>
            </w:r>
            <w:proofErr w:type="spellStart"/>
            <w:r w:rsidRPr="00C61B2B">
              <w:rPr>
                <w:rFonts w:ascii="Palatino Linotype" w:eastAsia="Times New Roman" w:hAnsi="Palatino Linotype" w:cs="Times New Roman"/>
                <w:sz w:val="24"/>
                <w:szCs w:val="24"/>
                <w:lang w:val="az-Latn-AZ" w:eastAsia="ru-RU"/>
              </w:rPr>
              <w:t>təkmilləşdirilməsi</w:t>
            </w:r>
            <w:proofErr w:type="spellEnd"/>
            <w:r w:rsidRPr="00C61B2B">
              <w:rPr>
                <w:rFonts w:ascii="Palatino Linotype" w:eastAsia="Times New Roman" w:hAnsi="Palatino Linotype" w:cs="Times New Roman"/>
                <w:sz w:val="24"/>
                <w:szCs w:val="24"/>
                <w:lang w:val="az-Latn-AZ" w:eastAsia="ru-RU"/>
              </w:rPr>
              <w:t xml:space="preserve">, o cümlədən işsiz şəxslərin və onların ailə üzvlərinin təhsil, tibbi və digər xidmətlərə çıxış imkanlarının </w:t>
            </w:r>
            <w:proofErr w:type="spellStart"/>
            <w:r w:rsidRPr="00C61B2B">
              <w:rPr>
                <w:rFonts w:ascii="Palatino Linotype" w:eastAsia="Times New Roman" w:hAnsi="Palatino Linotype" w:cs="Times New Roman"/>
                <w:sz w:val="24"/>
                <w:szCs w:val="24"/>
                <w:lang w:val="az-Latn-AZ" w:eastAsia="ru-RU"/>
              </w:rPr>
              <w:t>genişləndirilməsi</w:t>
            </w:r>
            <w:proofErr w:type="spellEnd"/>
            <w:r w:rsidRPr="00C61B2B">
              <w:rPr>
                <w:rFonts w:ascii="Palatino Linotype" w:eastAsia="Times New Roman" w:hAnsi="Palatino Linotype" w:cs="Times New Roman"/>
                <w:sz w:val="24"/>
                <w:szCs w:val="24"/>
                <w:lang w:val="az-Latn-AZ" w:eastAsia="ru-RU"/>
              </w:rPr>
              <w:t xml:space="preserve"> üçün müvafiq tədbirlərin həyata keçirilməsi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Əmək və Əhalinin Sosial Müdafiəsi Nazirliyi, İqtisadiyyat və Sənaye Nazirliyi, Təhsil Nazirliyi, Səhiyyə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mütəmadi</w:t>
            </w:r>
          </w:p>
        </w:tc>
      </w:tr>
      <w:tr w:rsidR="00C61B2B" w:rsidRPr="00C61B2B" w:rsidTr="00C61B2B">
        <w:trPr>
          <w:jc w:val="center"/>
        </w:trPr>
        <w:tc>
          <w:tcPr>
            <w:tcW w:w="984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b/>
                <w:bCs/>
                <w:sz w:val="24"/>
                <w:szCs w:val="24"/>
                <w:lang w:val="az-Latn-AZ" w:eastAsia="ru-RU"/>
              </w:rPr>
              <w:t>6. Yekun müddəa</w:t>
            </w:r>
          </w:p>
        </w:tc>
      </w:tr>
      <w:tr w:rsidR="00C61B2B" w:rsidRPr="00C61B2B" w:rsidTr="00C61B2B">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6.1.</w:t>
            </w:r>
          </w:p>
        </w:tc>
        <w:tc>
          <w:tcPr>
            <w:tcW w:w="4769"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 xml:space="preserve">“Məşğulluq Strategiyasının həyata keçirilməsi üzrə 2011-2015-ci illər üçün Dövlət </w:t>
            </w:r>
            <w:proofErr w:type="spellStart"/>
            <w:r w:rsidRPr="00C61B2B">
              <w:rPr>
                <w:rFonts w:ascii="Palatino Linotype" w:eastAsia="Times New Roman" w:hAnsi="Palatino Linotype" w:cs="Times New Roman"/>
                <w:sz w:val="24"/>
                <w:szCs w:val="24"/>
                <w:lang w:val="az-Latn-AZ" w:eastAsia="ru-RU"/>
              </w:rPr>
              <w:t>Proqramı”nın</w:t>
            </w:r>
            <w:proofErr w:type="spellEnd"/>
            <w:r w:rsidRPr="00C61B2B">
              <w:rPr>
                <w:rFonts w:ascii="Palatino Linotype" w:eastAsia="Times New Roman" w:hAnsi="Palatino Linotype" w:cs="Times New Roman"/>
                <w:sz w:val="24"/>
                <w:szCs w:val="24"/>
                <w:lang w:val="az-Latn-AZ" w:eastAsia="ru-RU"/>
              </w:rPr>
              <w:t xml:space="preserve"> icra edilməsi barədə hesabatın hazırlanması və Azərbaycan Respublikasının Prezidentinə təqdim edilməsi</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Nazirlər Kabineti, Əmək və Əhalinin Sosial Müdafiəsi Nazirliyi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2016</w:t>
            </w:r>
          </w:p>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Palatino Linotype" w:eastAsia="Times New Roman" w:hAnsi="Palatino Linotype" w:cs="Times New Roman"/>
                <w:sz w:val="24"/>
                <w:szCs w:val="24"/>
                <w:lang w:val="az-Latn-AZ" w:eastAsia="ru-RU"/>
              </w:rPr>
              <w:t>aprel</w:t>
            </w:r>
          </w:p>
        </w:tc>
      </w:tr>
    </w:tbl>
    <w:p w:rsidR="00C61B2B" w:rsidRPr="00C61B2B" w:rsidRDefault="00C61B2B" w:rsidP="00C61B2B">
      <w:pPr>
        <w:spacing w:after="0" w:line="240" w:lineRule="auto"/>
        <w:ind w:firstLine="539"/>
        <w:jc w:val="both"/>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ind w:firstLine="539"/>
        <w:jc w:val="both"/>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ind w:firstLine="539"/>
        <w:jc w:val="both"/>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4"/>
          <w:szCs w:val="24"/>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FF"/>
          <w:sz w:val="20"/>
          <w:szCs w:val="20"/>
          <w:u w:val="single"/>
          <w:lang w:val="az-Latn-AZ" w:eastAsia="ru-RU"/>
        </w:rPr>
        <w:br w:type="page"/>
      </w:r>
      <w:r w:rsidRPr="00C61B2B">
        <w:rPr>
          <w:rFonts w:ascii="Palatino Linotype" w:eastAsia="Times New Roman" w:hAnsi="Palatino Linotype" w:cs="Times New Roman"/>
          <w:b/>
          <w:bCs/>
          <w:color w:val="0000FF"/>
          <w:sz w:val="24"/>
          <w:szCs w:val="24"/>
          <w:u w:val="single"/>
          <w:lang w:val="az-Latn-AZ" w:eastAsia="ru-RU"/>
        </w:rPr>
        <w:lastRenderedPageBreak/>
        <w:t>İSTİFADƏ OLUNMUŞ MƏNBƏ SƏNƏDLƏRİNİN SİYAHISI</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FF"/>
          <w:sz w:val="20"/>
          <w:szCs w:val="20"/>
          <w:lang w:val="az-Latn-AZ" w:eastAsia="ru-RU"/>
        </w:rPr>
        <w:t> </w:t>
      </w:r>
    </w:p>
    <w:p w:rsidR="00C61B2B" w:rsidRPr="00C61B2B" w:rsidRDefault="00C61B2B" w:rsidP="00C61B2B">
      <w:pPr>
        <w:spacing w:after="120" w:line="240" w:lineRule="auto"/>
        <w:ind w:left="720" w:hanging="360"/>
        <w:jc w:val="both"/>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0"/>
          <w:szCs w:val="20"/>
          <w:lang w:val="az-Latn-AZ" w:eastAsia="ru-RU"/>
        </w:rPr>
        <w:t>1.</w:t>
      </w:r>
      <w:r w:rsidRPr="00C61B2B">
        <w:rPr>
          <w:rFonts w:ascii="Times New Roman" w:eastAsia="Times New Roman" w:hAnsi="Times New Roman" w:cs="Times New Roman"/>
          <w:color w:val="000000"/>
          <w:sz w:val="14"/>
          <w:szCs w:val="14"/>
          <w:lang w:val="az-Latn-AZ" w:eastAsia="ru-RU"/>
        </w:rPr>
        <w:t>       </w:t>
      </w:r>
      <w:r w:rsidRPr="00C61B2B">
        <w:rPr>
          <w:rFonts w:ascii="Palatino Linotype" w:eastAsia="Times New Roman" w:hAnsi="Palatino Linotype" w:cs="Times New Roman"/>
          <w:color w:val="000000"/>
          <w:sz w:val="20"/>
          <w:szCs w:val="20"/>
          <w:lang w:val="az-Latn-AZ" w:eastAsia="ru-RU"/>
        </w:rPr>
        <w:t>10 fevral 2014-cü il tarixli </w:t>
      </w:r>
      <w:r w:rsidRPr="00C61B2B">
        <w:rPr>
          <w:rFonts w:ascii="Palatino Linotype" w:eastAsia="Times New Roman" w:hAnsi="Palatino Linotype" w:cs="Times New Roman"/>
          <w:b/>
          <w:bCs/>
          <w:color w:val="000000"/>
          <w:sz w:val="20"/>
          <w:szCs w:val="20"/>
          <w:lang w:val="az-Latn-AZ" w:eastAsia="ru-RU"/>
        </w:rPr>
        <w:t>105</w:t>
      </w:r>
      <w:r w:rsidRPr="00C61B2B">
        <w:rPr>
          <w:rFonts w:ascii="Palatino Linotype" w:eastAsia="Times New Roman" w:hAnsi="Palatino Linotype" w:cs="Times New Roman"/>
          <w:color w:val="000000"/>
          <w:sz w:val="20"/>
          <w:szCs w:val="20"/>
          <w:lang w:val="az-Latn-AZ" w:eastAsia="ru-RU"/>
        </w:rPr>
        <w:t> nömrəli Azərbaycan Respublikası Prezidentinin Fərmanı (</w:t>
      </w:r>
      <w:r w:rsidRPr="00C61B2B">
        <w:rPr>
          <w:rFonts w:ascii="Palatino Linotype" w:eastAsia="Times New Roman" w:hAnsi="Palatino Linotype" w:cs="Times New Roman"/>
          <w:b/>
          <w:bCs/>
          <w:color w:val="000000"/>
          <w:sz w:val="20"/>
          <w:szCs w:val="20"/>
          <w:lang w:val="az-Latn-AZ" w:eastAsia="ru-RU"/>
        </w:rPr>
        <w:t>“Respublika” qəzeti, 12 fevral 2014-cü il, № 30, </w:t>
      </w:r>
      <w:r w:rsidRPr="00C61B2B">
        <w:rPr>
          <w:rFonts w:ascii="Palatino Linotype" w:eastAsia="Times New Roman" w:hAnsi="Palatino Linotype" w:cs="Times New Roman"/>
          <w:b/>
          <w:bCs/>
          <w:color w:val="000000"/>
          <w:sz w:val="20"/>
          <w:szCs w:val="20"/>
          <w:lang w:val="tr-TR" w:eastAsia="ru-RU"/>
        </w:rPr>
        <w:t>Azərbaycan Respublikasının Qanunvericilik Toplusu, 2014-c</w:t>
      </w:r>
      <w:r w:rsidRPr="00C61B2B">
        <w:rPr>
          <w:rFonts w:ascii="Palatino Linotype" w:eastAsia="Times New Roman" w:hAnsi="Palatino Linotype" w:cs="Times New Roman"/>
          <w:b/>
          <w:bCs/>
          <w:color w:val="000000"/>
          <w:sz w:val="20"/>
          <w:szCs w:val="20"/>
          <w:lang w:val="az-Latn-AZ" w:eastAsia="ru-RU"/>
        </w:rPr>
        <w:t>ü</w:t>
      </w:r>
      <w:r w:rsidRPr="00C61B2B">
        <w:rPr>
          <w:rFonts w:ascii="Palatino Linotype" w:eastAsia="Times New Roman" w:hAnsi="Palatino Linotype" w:cs="Times New Roman"/>
          <w:b/>
          <w:bCs/>
          <w:color w:val="000000"/>
          <w:sz w:val="20"/>
          <w:szCs w:val="20"/>
          <w:lang w:val="tr-TR" w:eastAsia="ru-RU"/>
        </w:rPr>
        <w:t> il, № 2, maddə </w:t>
      </w:r>
      <w:r w:rsidRPr="00C61B2B">
        <w:rPr>
          <w:rFonts w:ascii="Palatino Linotype" w:eastAsia="Times New Roman" w:hAnsi="Palatino Linotype" w:cs="Times New Roman"/>
          <w:b/>
          <w:bCs/>
          <w:color w:val="000000"/>
          <w:sz w:val="20"/>
          <w:szCs w:val="20"/>
          <w:lang w:val="az-Latn-AZ" w:eastAsia="ru-RU"/>
        </w:rPr>
        <w:t>112</w:t>
      </w:r>
      <w:r w:rsidRPr="00C61B2B">
        <w:rPr>
          <w:rFonts w:ascii="Palatino Linotype" w:eastAsia="Times New Roman" w:hAnsi="Palatino Linotype" w:cs="Times New Roman"/>
          <w:color w:val="000000"/>
          <w:sz w:val="20"/>
          <w:szCs w:val="20"/>
          <w:lang w:val="az-Latn-AZ" w:eastAsia="ru-RU"/>
        </w:rPr>
        <w:t>)</w:t>
      </w:r>
    </w:p>
    <w:p w:rsidR="00C61B2B" w:rsidRPr="00C61B2B" w:rsidRDefault="00C61B2B" w:rsidP="00C61B2B">
      <w:pPr>
        <w:spacing w:after="120" w:line="240" w:lineRule="auto"/>
        <w:ind w:left="720" w:hanging="360"/>
        <w:jc w:val="both"/>
        <w:rPr>
          <w:rFonts w:ascii="Times New Roman" w:eastAsia="Times New Roman" w:hAnsi="Times New Roman" w:cs="Times New Roman"/>
          <w:color w:val="000000"/>
          <w:sz w:val="24"/>
          <w:szCs w:val="24"/>
          <w:lang w:eastAsia="ru-RU"/>
        </w:rPr>
      </w:pPr>
      <w:bookmarkStart w:id="3" w:name="OLE_LINK1"/>
      <w:bookmarkStart w:id="4" w:name="OLE_LINK2"/>
      <w:bookmarkEnd w:id="3"/>
      <w:r w:rsidRPr="00C61B2B">
        <w:rPr>
          <w:rFonts w:ascii="Palatino Linotype" w:eastAsia="Times New Roman" w:hAnsi="Palatino Linotype" w:cs="Times New Roman"/>
          <w:b/>
          <w:bCs/>
          <w:color w:val="000000"/>
          <w:sz w:val="20"/>
          <w:szCs w:val="20"/>
          <w:lang w:val="az-Latn-AZ" w:eastAsia="ru-RU"/>
        </w:rPr>
        <w:t>2.</w:t>
      </w:r>
      <w:r w:rsidRPr="00C61B2B">
        <w:rPr>
          <w:rFonts w:ascii="Times New Roman" w:eastAsia="Times New Roman" w:hAnsi="Times New Roman" w:cs="Times New Roman"/>
          <w:color w:val="000000"/>
          <w:sz w:val="14"/>
          <w:szCs w:val="14"/>
          <w:lang w:val="az-Latn-AZ" w:eastAsia="ru-RU"/>
        </w:rPr>
        <w:t>       </w:t>
      </w:r>
      <w:r w:rsidRPr="00C61B2B">
        <w:rPr>
          <w:rFonts w:ascii="Palatino Linotype" w:eastAsia="Times New Roman" w:hAnsi="Palatino Linotype" w:cs="Times New Roman"/>
          <w:color w:val="000000"/>
          <w:sz w:val="20"/>
          <w:szCs w:val="20"/>
          <w:lang w:val="az-Latn-AZ" w:eastAsia="ru-RU"/>
        </w:rPr>
        <w:t>14 may 2014-cü il tarixli </w:t>
      </w:r>
      <w:r w:rsidRPr="00C61B2B">
        <w:rPr>
          <w:rFonts w:ascii="Palatino Linotype" w:eastAsia="Times New Roman" w:hAnsi="Palatino Linotype" w:cs="Times New Roman"/>
          <w:b/>
          <w:bCs/>
          <w:color w:val="000000"/>
          <w:sz w:val="20"/>
          <w:szCs w:val="20"/>
          <w:lang w:val="az-Latn-AZ" w:eastAsia="ru-RU"/>
        </w:rPr>
        <w:t>164</w:t>
      </w:r>
      <w:r w:rsidRPr="00C61B2B">
        <w:rPr>
          <w:rFonts w:ascii="Palatino Linotype" w:eastAsia="Times New Roman" w:hAnsi="Palatino Linotype" w:cs="Times New Roman"/>
          <w:color w:val="000000"/>
          <w:sz w:val="20"/>
          <w:szCs w:val="20"/>
          <w:lang w:val="az-Latn-AZ" w:eastAsia="ru-RU"/>
        </w:rPr>
        <w:t> nömrəli Azərbaycan Respublikası Prezidentinin Fərmanı (</w:t>
      </w:r>
      <w:r w:rsidRPr="00C61B2B">
        <w:rPr>
          <w:rFonts w:ascii="Palatino Linotype" w:eastAsia="Times New Roman" w:hAnsi="Palatino Linotype" w:cs="Times New Roman"/>
          <w:b/>
          <w:bCs/>
          <w:color w:val="000000"/>
          <w:sz w:val="20"/>
          <w:szCs w:val="20"/>
          <w:lang w:val="az-Latn-AZ" w:eastAsia="ru-RU"/>
        </w:rPr>
        <w:t>“Azərbaycan” qəzeti, 16 may 2014-cü il, № 101</w:t>
      </w:r>
      <w:r w:rsidRPr="00C61B2B">
        <w:rPr>
          <w:rFonts w:ascii="Palatino Linotype" w:eastAsia="Times New Roman" w:hAnsi="Palatino Linotype" w:cs="Times New Roman"/>
          <w:color w:val="000000"/>
          <w:sz w:val="20"/>
          <w:szCs w:val="20"/>
          <w:lang w:val="az-Latn-AZ" w:eastAsia="ru-RU"/>
        </w:rPr>
        <w:t>)</w:t>
      </w:r>
      <w:bookmarkEnd w:id="4"/>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FF"/>
          <w:sz w:val="20"/>
          <w:szCs w:val="20"/>
          <w:lang w:val="az-Latn-AZ" w:eastAsia="ru-RU"/>
        </w:rPr>
        <w:t> </w:t>
      </w:r>
    </w:p>
    <w:p w:rsidR="00C61B2B" w:rsidRPr="00C61B2B" w:rsidRDefault="00C61B2B" w:rsidP="00C61B2B">
      <w:pPr>
        <w:spacing w:after="0" w:line="240" w:lineRule="auto"/>
        <w:jc w:val="center"/>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FF"/>
          <w:sz w:val="24"/>
          <w:szCs w:val="24"/>
          <w:u w:val="single"/>
          <w:lang w:val="az-Latn-AZ" w:eastAsia="ru-RU"/>
        </w:rPr>
        <w:t>SƏRƏNCAMA EDİLMİŞ DƏYİŞİKLİK VƏ ƏLAVƏLƏRİN SİYAHISI</w:t>
      </w:r>
    </w:p>
    <w:p w:rsidR="00C61B2B" w:rsidRPr="00C61B2B" w:rsidRDefault="00C61B2B" w:rsidP="00C61B2B">
      <w:pPr>
        <w:spacing w:after="0" w:line="240" w:lineRule="auto"/>
        <w:jc w:val="both"/>
        <w:rPr>
          <w:rFonts w:ascii="Times New Roman" w:eastAsia="Times New Roman" w:hAnsi="Times New Roman" w:cs="Times New Roman"/>
          <w:color w:val="000000"/>
          <w:sz w:val="24"/>
          <w:szCs w:val="24"/>
          <w:lang w:eastAsia="ru-RU"/>
        </w:rPr>
      </w:pPr>
      <w:r w:rsidRPr="00C61B2B">
        <w:rPr>
          <w:rFonts w:ascii="Palatino Linotype" w:eastAsia="Times New Roman" w:hAnsi="Palatino Linotype" w:cs="Times New Roman"/>
          <w:b/>
          <w:bCs/>
          <w:color w:val="000000"/>
          <w:sz w:val="20"/>
          <w:szCs w:val="20"/>
          <w:lang w:val="az-Latn-AZ" w:eastAsia="ru-RU"/>
        </w:rPr>
        <w:t> </w:t>
      </w:r>
    </w:p>
    <w:p w:rsidR="00C61B2B" w:rsidRPr="00C61B2B" w:rsidRDefault="00C61B2B" w:rsidP="00C61B2B">
      <w:pPr>
        <w:spacing w:after="0" w:line="240" w:lineRule="auto"/>
        <w:rPr>
          <w:rFonts w:ascii="Times New Roman" w:eastAsia="Times New Roman" w:hAnsi="Times New Roman" w:cs="Times New Roman"/>
          <w:color w:val="000000"/>
          <w:sz w:val="27"/>
          <w:szCs w:val="27"/>
          <w:lang w:eastAsia="ru-RU"/>
        </w:rPr>
      </w:pPr>
      <w:r w:rsidRPr="00C61B2B">
        <w:rPr>
          <w:rFonts w:ascii="Times New Roman" w:eastAsia="Times New Roman" w:hAnsi="Times New Roman" w:cs="Times New Roman"/>
          <w:color w:val="000000"/>
          <w:sz w:val="27"/>
          <w:szCs w:val="27"/>
          <w:lang w:eastAsia="ru-RU"/>
        </w:rPr>
        <w:br w:type="textWrapping" w:clear="all"/>
      </w:r>
    </w:p>
    <w:p w:rsidR="00C61B2B" w:rsidRPr="00C61B2B" w:rsidRDefault="00C61B2B" w:rsidP="00C61B2B">
      <w:pPr>
        <w:spacing w:after="0" w:line="240" w:lineRule="auto"/>
        <w:rPr>
          <w:rFonts w:ascii="Times New Roman" w:eastAsia="Times New Roman" w:hAnsi="Times New Roman" w:cs="Times New Roman"/>
          <w:color w:val="000000"/>
          <w:sz w:val="27"/>
          <w:szCs w:val="27"/>
          <w:lang w:eastAsia="ru-RU"/>
        </w:rPr>
      </w:pPr>
      <w:r w:rsidRPr="00C61B2B">
        <w:rPr>
          <w:rFonts w:ascii="Times New Roman" w:eastAsia="Times New Roman" w:hAnsi="Times New Roman" w:cs="Times New Roman"/>
          <w:color w:val="000000"/>
          <w:sz w:val="27"/>
          <w:szCs w:val="27"/>
          <w:lang w:eastAsia="ru-RU"/>
        </w:rPr>
        <w:pict>
          <v:rect id="_x0000_i1025" style="width:148.95pt;height:.6pt" o:hrpct="330" o:hrstd="t" o:hr="t" fillcolor="#a0a0a0" stroked="f"/>
        </w:pict>
      </w:r>
    </w:p>
    <w:bookmarkStart w:id="5" w:name="_edn1"/>
    <w:p w:rsidR="00C61B2B" w:rsidRPr="00C61B2B" w:rsidRDefault="00C61B2B" w:rsidP="00C61B2B">
      <w:pPr>
        <w:spacing w:after="0" w:line="240" w:lineRule="auto"/>
        <w:ind w:firstLine="600"/>
        <w:jc w:val="both"/>
        <w:rPr>
          <w:rFonts w:ascii="Times New Roman" w:eastAsia="Times New Roman" w:hAnsi="Times New Roman" w:cs="Times New Roman"/>
          <w:color w:val="000000"/>
          <w:sz w:val="20"/>
          <w:szCs w:val="20"/>
          <w:lang w:eastAsia="ru-RU"/>
        </w:rPr>
      </w:pPr>
      <w:r w:rsidRPr="00C61B2B">
        <w:rPr>
          <w:rFonts w:ascii="Times New Roman" w:eastAsia="Times New Roman" w:hAnsi="Times New Roman" w:cs="Times New Roman"/>
          <w:color w:val="000000"/>
          <w:sz w:val="20"/>
          <w:szCs w:val="20"/>
          <w:lang w:eastAsia="ru-RU"/>
        </w:rPr>
        <w:fldChar w:fldCharType="begin"/>
      </w:r>
      <w:r w:rsidRPr="00C61B2B">
        <w:rPr>
          <w:rFonts w:ascii="Times New Roman" w:eastAsia="Times New Roman" w:hAnsi="Times New Roman" w:cs="Times New Roman"/>
          <w:color w:val="000000"/>
          <w:sz w:val="20"/>
          <w:szCs w:val="20"/>
          <w:lang w:eastAsia="ru-RU"/>
        </w:rPr>
        <w:instrText xml:space="preserve"> HYPERLINK "http://e-qanun.az/alpidata/framework/data/22/c_f_22533.htm" \l "_ednref1" \o "" </w:instrText>
      </w:r>
      <w:r w:rsidRPr="00C61B2B">
        <w:rPr>
          <w:rFonts w:ascii="Times New Roman" w:eastAsia="Times New Roman" w:hAnsi="Times New Roman" w:cs="Times New Roman"/>
          <w:color w:val="000000"/>
          <w:sz w:val="20"/>
          <w:szCs w:val="20"/>
          <w:lang w:eastAsia="ru-RU"/>
        </w:rPr>
        <w:fldChar w:fldCharType="separate"/>
      </w:r>
      <w:proofErr w:type="gramStart"/>
      <w:r w:rsidRPr="00C61B2B">
        <w:rPr>
          <w:rFonts w:ascii="Palatino Linotype" w:eastAsia="Times New Roman" w:hAnsi="Palatino Linotype" w:cs="Times New Roman"/>
          <w:b/>
          <w:bCs/>
          <w:color w:val="0000FF"/>
          <w:sz w:val="20"/>
          <w:szCs w:val="20"/>
          <w:u w:val="single"/>
          <w:vertAlign w:val="superscript"/>
          <w:lang w:eastAsia="ru-RU"/>
        </w:rPr>
        <w:t>[1]</w:t>
      </w:r>
      <w:r w:rsidRPr="00C61B2B">
        <w:rPr>
          <w:rFonts w:ascii="Times New Roman" w:eastAsia="Times New Roman" w:hAnsi="Times New Roman" w:cs="Times New Roman"/>
          <w:color w:val="000000"/>
          <w:sz w:val="20"/>
          <w:szCs w:val="20"/>
          <w:lang w:eastAsia="ru-RU"/>
        </w:rPr>
        <w:fldChar w:fldCharType="end"/>
      </w:r>
      <w:bookmarkEnd w:id="5"/>
      <w:r w:rsidRPr="00C61B2B">
        <w:rPr>
          <w:rFonts w:ascii="Palatino Linotype" w:eastAsia="Times New Roman" w:hAnsi="Palatino Linotype" w:cs="Times New Roman"/>
          <w:b/>
          <w:bCs/>
          <w:color w:val="0000FF"/>
          <w:sz w:val="20"/>
          <w:szCs w:val="20"/>
          <w:lang w:val="en-GB" w:eastAsia="ru-RU"/>
        </w:rPr>
        <w:t> </w:t>
      </w:r>
      <w:r w:rsidRPr="00C61B2B">
        <w:rPr>
          <w:rFonts w:ascii="Palatino Linotype" w:eastAsia="Times New Roman" w:hAnsi="Palatino Linotype" w:cs="Times New Roman"/>
          <w:color w:val="000000"/>
          <w:sz w:val="20"/>
          <w:szCs w:val="20"/>
          <w:lang w:val="az-Latn-AZ" w:eastAsia="ru-RU"/>
        </w:rPr>
        <w:t>14 may 2014-cü il tarixli </w:t>
      </w:r>
      <w:r w:rsidRPr="00C61B2B">
        <w:rPr>
          <w:rFonts w:ascii="Palatino Linotype" w:eastAsia="Times New Roman" w:hAnsi="Palatino Linotype" w:cs="Times New Roman"/>
          <w:b/>
          <w:bCs/>
          <w:color w:val="000000"/>
          <w:sz w:val="20"/>
          <w:szCs w:val="20"/>
          <w:lang w:val="az-Latn-AZ" w:eastAsia="ru-RU"/>
        </w:rPr>
        <w:t>164</w:t>
      </w:r>
      <w:r w:rsidRPr="00C61B2B">
        <w:rPr>
          <w:rFonts w:ascii="Palatino Linotype" w:eastAsia="Times New Roman" w:hAnsi="Palatino Linotype" w:cs="Times New Roman"/>
          <w:color w:val="000000"/>
          <w:sz w:val="20"/>
          <w:szCs w:val="20"/>
          <w:lang w:val="az-Latn-AZ" w:eastAsia="ru-RU"/>
        </w:rPr>
        <w:t> nömrəli Azərbaycan Respublikası Prezidentinin Fərmanı (</w:t>
      </w:r>
      <w:r w:rsidRPr="00C61B2B">
        <w:rPr>
          <w:rFonts w:ascii="Palatino Linotype" w:eastAsia="Times New Roman" w:hAnsi="Palatino Linotype" w:cs="Times New Roman"/>
          <w:b/>
          <w:bCs/>
          <w:color w:val="000000"/>
          <w:sz w:val="20"/>
          <w:szCs w:val="20"/>
          <w:lang w:val="az-Latn-AZ" w:eastAsia="ru-RU"/>
        </w:rPr>
        <w:t>“Azərbaycan” qəzeti, 16 may 2014-cü il, № 101</w:t>
      </w:r>
      <w:r w:rsidRPr="00C61B2B">
        <w:rPr>
          <w:rFonts w:ascii="Palatino Linotype" w:eastAsia="Times New Roman" w:hAnsi="Palatino Linotype" w:cs="Times New Roman"/>
          <w:color w:val="000000"/>
          <w:sz w:val="20"/>
          <w:szCs w:val="20"/>
          <w:lang w:val="az-Latn-AZ" w:eastAsia="ru-RU"/>
        </w:rPr>
        <w:t xml:space="preserve">) ilə “Azərbaycan Respublikasının Məşğulluq Strategiyasının həyata keçirilməsi üzrə 2011-2015-ci illər üçün Dövlət </w:t>
      </w:r>
      <w:proofErr w:type="spellStart"/>
      <w:r w:rsidRPr="00C61B2B">
        <w:rPr>
          <w:rFonts w:ascii="Palatino Linotype" w:eastAsia="Times New Roman" w:hAnsi="Palatino Linotype" w:cs="Times New Roman"/>
          <w:color w:val="000000"/>
          <w:sz w:val="20"/>
          <w:szCs w:val="20"/>
          <w:lang w:val="az-Latn-AZ" w:eastAsia="ru-RU"/>
        </w:rPr>
        <w:t>Proqramı”nın</w:t>
      </w:r>
      <w:proofErr w:type="spellEnd"/>
      <w:r w:rsidRPr="00C61B2B">
        <w:rPr>
          <w:rFonts w:ascii="Palatino Linotype" w:eastAsia="Times New Roman" w:hAnsi="Palatino Linotype" w:cs="Times New Roman"/>
          <w:color w:val="000000"/>
          <w:sz w:val="20"/>
          <w:szCs w:val="20"/>
          <w:lang w:val="az-Latn-AZ" w:eastAsia="ru-RU"/>
        </w:rPr>
        <w:t xml:space="preserve"> 1.1-ci−1.5-ci, 1.8-ci−1.21-ci</w:t>
      </w:r>
      <w:proofErr w:type="gramEnd"/>
      <w:r w:rsidRPr="00C61B2B">
        <w:rPr>
          <w:rFonts w:ascii="Palatino Linotype" w:eastAsia="Times New Roman" w:hAnsi="Palatino Linotype" w:cs="Times New Roman"/>
          <w:color w:val="000000"/>
          <w:sz w:val="20"/>
          <w:szCs w:val="20"/>
          <w:lang w:val="az-Latn-AZ" w:eastAsia="ru-RU"/>
        </w:rPr>
        <w:t>, 2.3-cü, 2.10-cu, 2.16-cı, 2.17-ci, 3.2-ci, 3.5-ci, 3.6-cı, 3.9-cu, 3.12-ci, 4.2-ci−4.5-ci, 4.12-ci, 4.14-cü, 4.15-ci və 5.3-cü bəndlərində “</w:t>
      </w:r>
      <w:r w:rsidRPr="00C61B2B">
        <w:rPr>
          <w:rFonts w:ascii="Palatino Linotype" w:eastAsia="Times New Roman" w:hAnsi="Palatino Linotype" w:cs="Times New Roman"/>
          <w:b/>
          <w:bCs/>
          <w:color w:val="000000"/>
          <w:sz w:val="20"/>
          <w:szCs w:val="20"/>
          <w:lang w:val="az-Latn-AZ" w:eastAsia="ru-RU"/>
        </w:rPr>
        <w:t>İqtisadi İnkişaf</w:t>
      </w:r>
      <w:r w:rsidRPr="00C61B2B">
        <w:rPr>
          <w:rFonts w:ascii="Palatino Linotype" w:eastAsia="Times New Roman" w:hAnsi="Palatino Linotype" w:cs="Times New Roman"/>
          <w:color w:val="000000"/>
          <w:sz w:val="20"/>
          <w:szCs w:val="20"/>
          <w:lang w:val="az-Latn-AZ" w:eastAsia="ru-RU"/>
        </w:rPr>
        <w:t>” sözləri “</w:t>
      </w:r>
      <w:r w:rsidRPr="00C61B2B">
        <w:rPr>
          <w:rFonts w:ascii="Palatino Linotype" w:eastAsia="Times New Roman" w:hAnsi="Palatino Linotype" w:cs="Times New Roman"/>
          <w:b/>
          <w:bCs/>
          <w:color w:val="000000"/>
          <w:sz w:val="20"/>
          <w:szCs w:val="20"/>
          <w:lang w:val="az-Latn-AZ" w:eastAsia="ru-RU"/>
        </w:rPr>
        <w:t>İqtisadiyyat və Sənaye</w:t>
      </w:r>
      <w:r w:rsidRPr="00C61B2B">
        <w:rPr>
          <w:rFonts w:ascii="Palatino Linotype" w:eastAsia="Times New Roman" w:hAnsi="Palatino Linotype" w:cs="Times New Roman"/>
          <w:color w:val="000000"/>
          <w:sz w:val="20"/>
          <w:szCs w:val="20"/>
          <w:lang w:val="az-Latn-AZ" w:eastAsia="ru-RU"/>
        </w:rPr>
        <w:t xml:space="preserve">” sözləri ilə əvəz </w:t>
      </w:r>
      <w:proofErr w:type="spellStart"/>
      <w:r w:rsidRPr="00C61B2B">
        <w:rPr>
          <w:rFonts w:ascii="Palatino Linotype" w:eastAsia="Times New Roman" w:hAnsi="Palatino Linotype" w:cs="Times New Roman"/>
          <w:color w:val="000000"/>
          <w:sz w:val="20"/>
          <w:szCs w:val="20"/>
          <w:lang w:val="az-Latn-AZ" w:eastAsia="ru-RU"/>
        </w:rPr>
        <w:t>edilmişdir</w:t>
      </w:r>
      <w:proofErr w:type="spellEnd"/>
      <w:r w:rsidRPr="00C61B2B">
        <w:rPr>
          <w:rFonts w:ascii="Palatino Linotype" w:eastAsia="Times New Roman" w:hAnsi="Palatino Linotype" w:cs="Times New Roman"/>
          <w:color w:val="000000"/>
          <w:sz w:val="20"/>
          <w:szCs w:val="20"/>
          <w:lang w:val="az-Latn-AZ" w:eastAsia="ru-RU"/>
        </w:rPr>
        <w:t>.</w:t>
      </w:r>
    </w:p>
    <w:p w:rsidR="00C61B2B" w:rsidRPr="00C61B2B" w:rsidRDefault="00C61B2B" w:rsidP="00C61B2B">
      <w:pPr>
        <w:spacing w:after="0" w:line="240" w:lineRule="auto"/>
        <w:ind w:firstLine="600"/>
        <w:rPr>
          <w:rFonts w:ascii="Times New Roman" w:eastAsia="Times New Roman" w:hAnsi="Times New Roman" w:cs="Times New Roman"/>
          <w:color w:val="000000"/>
          <w:sz w:val="20"/>
          <w:szCs w:val="20"/>
          <w:lang w:eastAsia="ru-RU"/>
        </w:rPr>
      </w:pPr>
      <w:r w:rsidRPr="00C61B2B">
        <w:rPr>
          <w:rFonts w:ascii="Times New Roman" w:eastAsia="Times New Roman" w:hAnsi="Times New Roman" w:cs="Times New Roman"/>
          <w:color w:val="000000"/>
          <w:sz w:val="20"/>
          <w:szCs w:val="20"/>
          <w:lang w:val="az-Latn-AZ" w:eastAsia="ru-RU"/>
        </w:rPr>
        <w:t> </w:t>
      </w:r>
    </w:p>
    <w:bookmarkStart w:id="6" w:name="_edn2"/>
    <w:p w:rsidR="00C61B2B" w:rsidRPr="00C61B2B" w:rsidRDefault="00C61B2B" w:rsidP="00C61B2B">
      <w:pPr>
        <w:spacing w:after="120" w:line="240" w:lineRule="auto"/>
        <w:ind w:firstLine="600"/>
        <w:jc w:val="both"/>
        <w:rPr>
          <w:rFonts w:ascii="Times New Roman" w:eastAsia="Times New Roman" w:hAnsi="Times New Roman" w:cs="Times New Roman"/>
          <w:color w:val="000000"/>
          <w:sz w:val="24"/>
          <w:szCs w:val="24"/>
          <w:lang w:eastAsia="ru-RU"/>
        </w:rPr>
      </w:pPr>
      <w:r w:rsidRPr="00C61B2B">
        <w:rPr>
          <w:rFonts w:ascii="Times New Roman" w:eastAsia="Times New Roman" w:hAnsi="Times New Roman" w:cs="Times New Roman"/>
          <w:color w:val="000000"/>
          <w:sz w:val="24"/>
          <w:szCs w:val="24"/>
          <w:lang w:eastAsia="ru-RU"/>
        </w:rPr>
        <w:fldChar w:fldCharType="begin"/>
      </w:r>
      <w:r w:rsidRPr="00C61B2B">
        <w:rPr>
          <w:rFonts w:ascii="Times New Roman" w:eastAsia="Times New Roman" w:hAnsi="Times New Roman" w:cs="Times New Roman"/>
          <w:color w:val="000000"/>
          <w:sz w:val="24"/>
          <w:szCs w:val="24"/>
          <w:lang w:eastAsia="ru-RU"/>
        </w:rPr>
        <w:instrText xml:space="preserve"> HYPERLINK "http://e-qanun.az/alpidata/framework/data/22/c_f_22533.htm" \l "_ednref2" \o "" </w:instrText>
      </w:r>
      <w:r w:rsidRPr="00C61B2B">
        <w:rPr>
          <w:rFonts w:ascii="Times New Roman" w:eastAsia="Times New Roman" w:hAnsi="Times New Roman" w:cs="Times New Roman"/>
          <w:color w:val="000000"/>
          <w:sz w:val="24"/>
          <w:szCs w:val="24"/>
          <w:lang w:eastAsia="ru-RU"/>
        </w:rPr>
        <w:fldChar w:fldCharType="separate"/>
      </w:r>
      <w:r w:rsidRPr="00C61B2B">
        <w:rPr>
          <w:rFonts w:ascii="Palatino Linotype" w:eastAsia="Times New Roman" w:hAnsi="Palatino Linotype" w:cs="Times New Roman"/>
          <w:b/>
          <w:bCs/>
          <w:color w:val="0000FF"/>
          <w:sz w:val="20"/>
          <w:szCs w:val="20"/>
          <w:u w:val="single"/>
          <w:vertAlign w:val="superscript"/>
          <w:lang w:val="az-Latn-AZ" w:eastAsia="ru-RU"/>
        </w:rPr>
        <w:t>[2]</w:t>
      </w:r>
      <w:r w:rsidRPr="00C61B2B">
        <w:rPr>
          <w:rFonts w:ascii="Times New Roman" w:eastAsia="Times New Roman" w:hAnsi="Times New Roman" w:cs="Times New Roman"/>
          <w:color w:val="000000"/>
          <w:sz w:val="24"/>
          <w:szCs w:val="24"/>
          <w:lang w:eastAsia="ru-RU"/>
        </w:rPr>
        <w:fldChar w:fldCharType="end"/>
      </w:r>
      <w:bookmarkEnd w:id="6"/>
      <w:r w:rsidRPr="00C61B2B">
        <w:rPr>
          <w:rFonts w:ascii="Palatino Linotype" w:eastAsia="Times New Roman" w:hAnsi="Palatino Linotype" w:cs="Times New Roman"/>
          <w:b/>
          <w:bCs/>
          <w:color w:val="0000FF"/>
          <w:sz w:val="20"/>
          <w:szCs w:val="20"/>
          <w:lang w:val="az-Latn-AZ" w:eastAsia="ru-RU"/>
        </w:rPr>
        <w:t> </w:t>
      </w:r>
      <w:r w:rsidRPr="00C61B2B">
        <w:rPr>
          <w:rFonts w:ascii="Palatino Linotype" w:eastAsia="Times New Roman" w:hAnsi="Palatino Linotype" w:cs="Times New Roman"/>
          <w:color w:val="000000"/>
          <w:sz w:val="20"/>
          <w:szCs w:val="20"/>
          <w:lang w:val="az-Latn-AZ" w:eastAsia="ru-RU"/>
        </w:rPr>
        <w:t>10 fevral 2014-cü il tarixli </w:t>
      </w:r>
      <w:r w:rsidRPr="00C61B2B">
        <w:rPr>
          <w:rFonts w:ascii="Palatino Linotype" w:eastAsia="Times New Roman" w:hAnsi="Palatino Linotype" w:cs="Times New Roman"/>
          <w:b/>
          <w:bCs/>
          <w:color w:val="000000"/>
          <w:sz w:val="20"/>
          <w:szCs w:val="20"/>
          <w:lang w:val="az-Latn-AZ" w:eastAsia="ru-RU"/>
        </w:rPr>
        <w:t>105</w:t>
      </w:r>
      <w:r w:rsidRPr="00C61B2B">
        <w:rPr>
          <w:rFonts w:ascii="Palatino Linotype" w:eastAsia="Times New Roman" w:hAnsi="Palatino Linotype" w:cs="Times New Roman"/>
          <w:color w:val="000000"/>
          <w:sz w:val="20"/>
          <w:szCs w:val="20"/>
          <w:lang w:val="az-Latn-AZ" w:eastAsia="ru-RU"/>
        </w:rPr>
        <w:t> nömrəli Azərbaycan Respublikası Prezidentinin Fərmanı (</w:t>
      </w:r>
      <w:r w:rsidRPr="00C61B2B">
        <w:rPr>
          <w:rFonts w:ascii="Palatino Linotype" w:eastAsia="Times New Roman" w:hAnsi="Palatino Linotype" w:cs="Times New Roman"/>
          <w:b/>
          <w:bCs/>
          <w:color w:val="000000"/>
          <w:sz w:val="20"/>
          <w:szCs w:val="20"/>
          <w:lang w:val="az-Latn-AZ" w:eastAsia="ru-RU"/>
        </w:rPr>
        <w:t>“Respublika” qəzeti, 12 fevral 2014-cü il, № 30, </w:t>
      </w:r>
      <w:r w:rsidRPr="00C61B2B">
        <w:rPr>
          <w:rFonts w:ascii="Palatino Linotype" w:eastAsia="Times New Roman" w:hAnsi="Palatino Linotype" w:cs="Times New Roman"/>
          <w:b/>
          <w:bCs/>
          <w:color w:val="000000"/>
          <w:sz w:val="20"/>
          <w:szCs w:val="20"/>
          <w:lang w:val="tr-TR" w:eastAsia="ru-RU"/>
        </w:rPr>
        <w:t>Azərbaycan Respublikasının Qanunvericilik Toplusu, 2014-c</w:t>
      </w:r>
      <w:r w:rsidRPr="00C61B2B">
        <w:rPr>
          <w:rFonts w:ascii="Palatino Linotype" w:eastAsia="Times New Roman" w:hAnsi="Palatino Linotype" w:cs="Times New Roman"/>
          <w:b/>
          <w:bCs/>
          <w:color w:val="000000"/>
          <w:sz w:val="20"/>
          <w:szCs w:val="20"/>
          <w:lang w:val="az-Latn-AZ" w:eastAsia="ru-RU"/>
        </w:rPr>
        <w:t>ü</w:t>
      </w:r>
      <w:r w:rsidRPr="00C61B2B">
        <w:rPr>
          <w:rFonts w:ascii="Palatino Linotype" w:eastAsia="Times New Roman" w:hAnsi="Palatino Linotype" w:cs="Times New Roman"/>
          <w:b/>
          <w:bCs/>
          <w:color w:val="000000"/>
          <w:sz w:val="20"/>
          <w:szCs w:val="20"/>
          <w:lang w:val="tr-TR" w:eastAsia="ru-RU"/>
        </w:rPr>
        <w:t> il, № 2, maddə </w:t>
      </w:r>
      <w:r w:rsidRPr="00C61B2B">
        <w:rPr>
          <w:rFonts w:ascii="Palatino Linotype" w:eastAsia="Times New Roman" w:hAnsi="Palatino Linotype" w:cs="Times New Roman"/>
          <w:b/>
          <w:bCs/>
          <w:color w:val="000000"/>
          <w:sz w:val="20"/>
          <w:szCs w:val="20"/>
          <w:lang w:val="az-Latn-AZ" w:eastAsia="ru-RU"/>
        </w:rPr>
        <w:t>112</w:t>
      </w:r>
      <w:r w:rsidRPr="00C61B2B">
        <w:rPr>
          <w:rFonts w:ascii="Palatino Linotype" w:eastAsia="Times New Roman" w:hAnsi="Palatino Linotype" w:cs="Times New Roman"/>
          <w:color w:val="000000"/>
          <w:sz w:val="20"/>
          <w:szCs w:val="20"/>
          <w:lang w:val="az-Latn-AZ" w:eastAsia="ru-RU"/>
        </w:rPr>
        <w:t xml:space="preserve">) ilə “Azərbaycan Respublikasının Məşğulluq Strategiyasının həyata keçirilməsi üzrə 2011-2015-ci illər üçün Dövlət </w:t>
      </w:r>
      <w:proofErr w:type="spellStart"/>
      <w:r w:rsidRPr="00C61B2B">
        <w:rPr>
          <w:rFonts w:ascii="Palatino Linotype" w:eastAsia="Times New Roman" w:hAnsi="Palatino Linotype" w:cs="Times New Roman"/>
          <w:color w:val="000000"/>
          <w:sz w:val="20"/>
          <w:szCs w:val="20"/>
          <w:lang w:val="az-Latn-AZ" w:eastAsia="ru-RU"/>
        </w:rPr>
        <w:t>Proqramı”nın</w:t>
      </w:r>
      <w:proofErr w:type="spellEnd"/>
      <w:r w:rsidRPr="00C61B2B">
        <w:rPr>
          <w:rFonts w:ascii="Palatino Linotype" w:eastAsia="Times New Roman" w:hAnsi="Palatino Linotype" w:cs="Times New Roman"/>
          <w:color w:val="000000"/>
          <w:sz w:val="20"/>
          <w:szCs w:val="20"/>
          <w:lang w:val="az-Latn-AZ" w:eastAsia="ru-RU"/>
        </w:rPr>
        <w:t xml:space="preserve"> 5-ci hissəsinin 1.12-ci bəndinin ‘’İcraçılar’’ sütununda “</w:t>
      </w:r>
      <w:r w:rsidRPr="00C61B2B">
        <w:rPr>
          <w:rFonts w:ascii="Palatino Linotype" w:eastAsia="Times New Roman" w:hAnsi="Palatino Linotype" w:cs="Times New Roman"/>
          <w:b/>
          <w:bCs/>
          <w:color w:val="000000"/>
          <w:sz w:val="20"/>
          <w:szCs w:val="20"/>
          <w:lang w:val="az-Latn-AZ" w:eastAsia="ru-RU"/>
        </w:rPr>
        <w:t>Sənaye və Energetika Nazirliyi</w:t>
      </w:r>
      <w:r w:rsidRPr="00C61B2B">
        <w:rPr>
          <w:rFonts w:ascii="Palatino Linotype" w:eastAsia="Times New Roman" w:hAnsi="Palatino Linotype" w:cs="Times New Roman"/>
          <w:color w:val="000000"/>
          <w:sz w:val="20"/>
          <w:szCs w:val="20"/>
          <w:lang w:val="az-Latn-AZ" w:eastAsia="ru-RU"/>
        </w:rPr>
        <w:t>” sözləri “</w:t>
      </w:r>
      <w:r w:rsidRPr="00C61B2B">
        <w:rPr>
          <w:rFonts w:ascii="Palatino Linotype" w:eastAsia="Times New Roman" w:hAnsi="Palatino Linotype" w:cs="Times New Roman"/>
          <w:b/>
          <w:bCs/>
          <w:color w:val="000000"/>
          <w:sz w:val="20"/>
          <w:szCs w:val="20"/>
          <w:lang w:val="az-Latn-AZ" w:eastAsia="ru-RU"/>
        </w:rPr>
        <w:t>Energetika Nazirliyi</w:t>
      </w:r>
      <w:r w:rsidRPr="00C61B2B">
        <w:rPr>
          <w:rFonts w:ascii="Palatino Linotype" w:eastAsia="Times New Roman" w:hAnsi="Palatino Linotype" w:cs="Times New Roman"/>
          <w:color w:val="000000"/>
          <w:sz w:val="20"/>
          <w:szCs w:val="20"/>
          <w:lang w:val="az-Latn-AZ" w:eastAsia="ru-RU"/>
        </w:rPr>
        <w:t>” sözləri ilə əvəz </w:t>
      </w:r>
      <w:proofErr w:type="spellStart"/>
      <w:r w:rsidRPr="00C61B2B">
        <w:rPr>
          <w:rFonts w:ascii="Palatino Linotype" w:eastAsia="Times New Roman" w:hAnsi="Palatino Linotype" w:cs="Times New Roman"/>
          <w:color w:val="000000"/>
          <w:sz w:val="20"/>
          <w:szCs w:val="20"/>
          <w:lang w:val="az-Latn-AZ" w:eastAsia="ru-RU"/>
        </w:rPr>
        <w:t>edilmişdir</w:t>
      </w:r>
      <w:proofErr w:type="spellEnd"/>
      <w:r w:rsidRPr="00C61B2B">
        <w:rPr>
          <w:rFonts w:ascii="Palatino Linotype" w:eastAsia="Times New Roman" w:hAnsi="Palatino Linotype" w:cs="Times New Roman"/>
          <w:color w:val="000000"/>
          <w:sz w:val="20"/>
          <w:szCs w:val="20"/>
          <w:lang w:val="az-Latn-AZ" w:eastAsia="ru-RU"/>
        </w:rPr>
        <w:t>.</w:t>
      </w:r>
    </w:p>
    <w:p w:rsidR="00C61B2B" w:rsidRPr="00C61B2B" w:rsidRDefault="00C61B2B" w:rsidP="00C61B2B">
      <w:pPr>
        <w:spacing w:after="0" w:line="240" w:lineRule="auto"/>
        <w:ind w:firstLine="360"/>
        <w:jc w:val="both"/>
        <w:rPr>
          <w:rFonts w:ascii="Palatino Linotype" w:eastAsia="Times New Roman" w:hAnsi="Palatino Linotype" w:cs="Times New Roman"/>
          <w:color w:val="000000"/>
          <w:lang w:eastAsia="ru-RU"/>
        </w:rPr>
      </w:pPr>
      <w:r w:rsidRPr="00C61B2B">
        <w:rPr>
          <w:rFonts w:ascii="Palatino Linotype" w:eastAsia="Times New Roman" w:hAnsi="Palatino Linotype" w:cs="Times New Roman"/>
          <w:b/>
          <w:bCs/>
          <w:color w:val="000000"/>
          <w:sz w:val="20"/>
          <w:szCs w:val="20"/>
          <w:lang w:val="az-Latn-AZ" w:eastAsia="ru-RU"/>
        </w:rPr>
        <w:t> </w:t>
      </w:r>
    </w:p>
    <w:p w:rsidR="00C61B2B" w:rsidRPr="00C61B2B" w:rsidRDefault="00C61B2B" w:rsidP="00C61B2B">
      <w:pPr>
        <w:spacing w:after="0" w:line="240" w:lineRule="auto"/>
        <w:rPr>
          <w:rFonts w:ascii="Times New Roman" w:eastAsia="Times New Roman" w:hAnsi="Times New Roman" w:cs="Times New Roman"/>
          <w:color w:val="000000"/>
          <w:sz w:val="20"/>
          <w:szCs w:val="20"/>
          <w:lang w:eastAsia="ru-RU"/>
        </w:rPr>
      </w:pPr>
      <w:r w:rsidRPr="00C61B2B">
        <w:rPr>
          <w:rFonts w:ascii="Palatino Linotype" w:eastAsia="Times New Roman" w:hAnsi="Palatino Linotype" w:cs="Times New Roman"/>
          <w:b/>
          <w:bCs/>
          <w:color w:val="0000FF"/>
          <w:sz w:val="20"/>
          <w:szCs w:val="20"/>
          <w:lang w:val="az-Latn-AZ" w:eastAsia="ru-RU"/>
        </w:rPr>
        <w:t> </w:t>
      </w:r>
    </w:p>
    <w:p w:rsidR="00C61B2B" w:rsidRPr="00C61B2B" w:rsidRDefault="00C61B2B"/>
    <w:sectPr w:rsidR="00C61B2B" w:rsidRPr="00C61B2B" w:rsidSect="001164F0">
      <w:pgSz w:w="11906" w:h="16838"/>
      <w:pgMar w:top="568"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EE"/>
    <w:rsid w:val="001164F0"/>
    <w:rsid w:val="00C61B2B"/>
    <w:rsid w:val="00C855EE"/>
    <w:rsid w:val="00E0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1B2B"/>
  </w:style>
  <w:style w:type="character" w:styleId="a3">
    <w:name w:val="Hyperlink"/>
    <w:basedOn w:val="a0"/>
    <w:uiPriority w:val="99"/>
    <w:semiHidden/>
    <w:unhideWhenUsed/>
    <w:rsid w:val="00C61B2B"/>
    <w:rPr>
      <w:color w:val="0000FF"/>
      <w:u w:val="single"/>
    </w:rPr>
  </w:style>
  <w:style w:type="character" w:styleId="a4">
    <w:name w:val="FollowedHyperlink"/>
    <w:basedOn w:val="a0"/>
    <w:uiPriority w:val="99"/>
    <w:semiHidden/>
    <w:unhideWhenUsed/>
    <w:rsid w:val="00C61B2B"/>
    <w:rPr>
      <w:color w:val="800080"/>
      <w:u w:val="single"/>
    </w:rPr>
  </w:style>
  <w:style w:type="character" w:styleId="a5">
    <w:name w:val="endnote reference"/>
    <w:basedOn w:val="a0"/>
    <w:uiPriority w:val="99"/>
    <w:semiHidden/>
    <w:unhideWhenUsed/>
    <w:rsid w:val="00C61B2B"/>
  </w:style>
  <w:style w:type="paragraph" w:styleId="a6">
    <w:name w:val="endnote text"/>
    <w:basedOn w:val="a"/>
    <w:link w:val="a7"/>
    <w:uiPriority w:val="99"/>
    <w:semiHidden/>
    <w:unhideWhenUsed/>
    <w:rsid w:val="00C6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uiPriority w:val="99"/>
    <w:semiHidden/>
    <w:rsid w:val="00C61B2B"/>
    <w:rPr>
      <w:rFonts w:ascii="Times New Roman" w:eastAsia="Times New Roman" w:hAnsi="Times New Roman" w:cs="Times New Roman"/>
      <w:sz w:val="24"/>
      <w:szCs w:val="24"/>
      <w:lang w:eastAsia="ru-RU"/>
    </w:rPr>
  </w:style>
  <w:style w:type="paragraph" w:customStyle="1" w:styleId="mecelle">
    <w:name w:val="mecelle"/>
    <w:basedOn w:val="a"/>
    <w:rsid w:val="00C61B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1B2B"/>
  </w:style>
  <w:style w:type="character" w:styleId="a3">
    <w:name w:val="Hyperlink"/>
    <w:basedOn w:val="a0"/>
    <w:uiPriority w:val="99"/>
    <w:semiHidden/>
    <w:unhideWhenUsed/>
    <w:rsid w:val="00C61B2B"/>
    <w:rPr>
      <w:color w:val="0000FF"/>
      <w:u w:val="single"/>
    </w:rPr>
  </w:style>
  <w:style w:type="character" w:styleId="a4">
    <w:name w:val="FollowedHyperlink"/>
    <w:basedOn w:val="a0"/>
    <w:uiPriority w:val="99"/>
    <w:semiHidden/>
    <w:unhideWhenUsed/>
    <w:rsid w:val="00C61B2B"/>
    <w:rPr>
      <w:color w:val="800080"/>
      <w:u w:val="single"/>
    </w:rPr>
  </w:style>
  <w:style w:type="character" w:styleId="a5">
    <w:name w:val="endnote reference"/>
    <w:basedOn w:val="a0"/>
    <w:uiPriority w:val="99"/>
    <w:semiHidden/>
    <w:unhideWhenUsed/>
    <w:rsid w:val="00C61B2B"/>
  </w:style>
  <w:style w:type="paragraph" w:styleId="a6">
    <w:name w:val="endnote text"/>
    <w:basedOn w:val="a"/>
    <w:link w:val="a7"/>
    <w:uiPriority w:val="99"/>
    <w:semiHidden/>
    <w:unhideWhenUsed/>
    <w:rsid w:val="00C6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концевой сноски Знак"/>
    <w:basedOn w:val="a0"/>
    <w:link w:val="a6"/>
    <w:uiPriority w:val="99"/>
    <w:semiHidden/>
    <w:rsid w:val="00C61B2B"/>
    <w:rPr>
      <w:rFonts w:ascii="Times New Roman" w:eastAsia="Times New Roman" w:hAnsi="Times New Roman" w:cs="Times New Roman"/>
      <w:sz w:val="24"/>
      <w:szCs w:val="24"/>
      <w:lang w:eastAsia="ru-RU"/>
    </w:rPr>
  </w:style>
  <w:style w:type="paragraph" w:customStyle="1" w:styleId="mecelle">
    <w:name w:val="mecelle"/>
    <w:basedOn w:val="a"/>
    <w:rsid w:val="00C61B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4783">
      <w:bodyDiv w:val="1"/>
      <w:marLeft w:val="0"/>
      <w:marRight w:val="0"/>
      <w:marTop w:val="0"/>
      <w:marBottom w:val="0"/>
      <w:divBdr>
        <w:top w:val="none" w:sz="0" w:space="0" w:color="auto"/>
        <w:left w:val="none" w:sz="0" w:space="0" w:color="auto"/>
        <w:bottom w:val="none" w:sz="0" w:space="0" w:color="auto"/>
        <w:right w:val="none" w:sz="0" w:space="0" w:color="auto"/>
      </w:divBdr>
      <w:divsChild>
        <w:div w:id="805200173">
          <w:marLeft w:val="0"/>
          <w:marRight w:val="0"/>
          <w:marTop w:val="0"/>
          <w:marBottom w:val="0"/>
          <w:divBdr>
            <w:top w:val="none" w:sz="0" w:space="0" w:color="auto"/>
            <w:left w:val="none" w:sz="0" w:space="0" w:color="auto"/>
            <w:bottom w:val="none" w:sz="0" w:space="0" w:color="auto"/>
            <w:right w:val="none" w:sz="0" w:space="0" w:color="auto"/>
          </w:divBdr>
          <w:divsChild>
            <w:div w:id="2080442068">
              <w:marLeft w:val="0"/>
              <w:marRight w:val="0"/>
              <w:marTop w:val="0"/>
              <w:marBottom w:val="0"/>
              <w:divBdr>
                <w:top w:val="none" w:sz="0" w:space="0" w:color="auto"/>
                <w:left w:val="none" w:sz="0" w:space="0" w:color="auto"/>
                <w:bottom w:val="none" w:sz="0" w:space="0" w:color="auto"/>
                <w:right w:val="none" w:sz="0" w:space="0" w:color="auto"/>
              </w:divBdr>
            </w:div>
            <w:div w:id="1952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5354</Words>
  <Characters>30518</Characters>
  <Application>Microsoft Office Word</Application>
  <DocSecurity>0</DocSecurity>
  <Lines>254</Lines>
  <Paragraphs>71</Paragraphs>
  <ScaleCrop>false</ScaleCrop>
  <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Xeyale Abbasova</dc:creator>
  <cp:keywords/>
  <dc:description/>
  <cp:lastModifiedBy>Xeyale Abbasova</cp:lastModifiedBy>
  <cp:revision>4</cp:revision>
  <dcterms:created xsi:type="dcterms:W3CDTF">2015-06-03T12:40:00Z</dcterms:created>
  <dcterms:modified xsi:type="dcterms:W3CDTF">2015-06-03T12:40:00Z</dcterms:modified>
</cp:coreProperties>
</file>